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E6A6D7" w14:textId="33AEA3BD" w:rsidR="00286AE8" w:rsidRPr="00EC4C9D" w:rsidRDefault="00286AE8" w:rsidP="00EC4C9D">
      <w:pPr>
        <w:ind w:left="-567" w:right="283" w:firstLine="0"/>
        <w:jc w:val="center"/>
        <w:rPr>
          <w:sz w:val="24"/>
          <w:szCs w:val="24"/>
        </w:rPr>
      </w:pPr>
      <w:r w:rsidRPr="00EC4C9D">
        <w:rPr>
          <w:sz w:val="24"/>
          <w:szCs w:val="24"/>
        </w:rPr>
        <w:t>Институт мировой литературы им. А. М. Горького</w:t>
      </w:r>
      <w:r w:rsidR="00EC4C9D" w:rsidRPr="00EC4C9D">
        <w:rPr>
          <w:sz w:val="24"/>
          <w:szCs w:val="24"/>
        </w:rPr>
        <w:t xml:space="preserve"> </w:t>
      </w:r>
      <w:r w:rsidRPr="00EC4C9D">
        <w:rPr>
          <w:sz w:val="24"/>
          <w:szCs w:val="24"/>
        </w:rPr>
        <w:t>Российской Академии Наук</w:t>
      </w:r>
    </w:p>
    <w:p w14:paraId="16EADD77" w14:textId="75E7DCD2" w:rsidR="00286AE8" w:rsidRPr="00EC4C9D" w:rsidRDefault="00286AE8" w:rsidP="00EC4C9D">
      <w:pPr>
        <w:ind w:left="-567" w:right="283" w:firstLine="0"/>
        <w:jc w:val="center"/>
        <w:rPr>
          <w:sz w:val="24"/>
          <w:szCs w:val="24"/>
        </w:rPr>
      </w:pPr>
      <w:r w:rsidRPr="00EC4C9D">
        <w:rPr>
          <w:sz w:val="24"/>
          <w:szCs w:val="24"/>
        </w:rPr>
        <w:t>Центр р</w:t>
      </w:r>
      <w:r w:rsidR="00EC4C9D" w:rsidRPr="00EC4C9D">
        <w:rPr>
          <w:sz w:val="24"/>
          <w:szCs w:val="24"/>
        </w:rPr>
        <w:t>усского языка и культуры им. А.</w:t>
      </w:r>
      <w:r w:rsidRPr="00EC4C9D">
        <w:rPr>
          <w:sz w:val="24"/>
          <w:szCs w:val="24"/>
        </w:rPr>
        <w:t>Ф. Лосева</w:t>
      </w:r>
      <w:r w:rsidR="00EC4C9D" w:rsidRPr="00EC4C9D">
        <w:rPr>
          <w:sz w:val="24"/>
          <w:szCs w:val="24"/>
        </w:rPr>
        <w:t xml:space="preserve"> </w:t>
      </w:r>
      <w:r w:rsidRPr="00EC4C9D">
        <w:rPr>
          <w:sz w:val="24"/>
          <w:szCs w:val="24"/>
        </w:rPr>
        <w:t>Института филологии МПГУ</w:t>
      </w:r>
    </w:p>
    <w:p w14:paraId="4ABCDFB2" w14:textId="77777777" w:rsidR="00EC4C9D" w:rsidRDefault="00EC4C9D" w:rsidP="00EC4C9D">
      <w:pPr>
        <w:ind w:left="-567" w:right="283" w:firstLine="0"/>
        <w:jc w:val="center"/>
        <w:rPr>
          <w:b/>
          <w:bCs/>
        </w:rPr>
      </w:pPr>
    </w:p>
    <w:p w14:paraId="0C97F5C3" w14:textId="295CFBF1" w:rsidR="00EC4C9D" w:rsidRDefault="0051336E" w:rsidP="00EC4C9D">
      <w:pPr>
        <w:ind w:left="-567" w:right="283" w:firstLine="0"/>
        <w:jc w:val="center"/>
        <w:rPr>
          <w:b/>
          <w:bCs/>
        </w:rPr>
      </w:pPr>
      <w:r>
        <w:rPr>
          <w:rFonts w:ascii="PT Sans" w:eastAsia="Times New Roman" w:hAnsi="PT Sans"/>
          <w:noProof/>
          <w:color w:val="000000"/>
          <w:sz w:val="24"/>
          <w:szCs w:val="24"/>
          <w:lang w:eastAsia="ru-RU"/>
        </w:rPr>
        <w:drawing>
          <wp:inline distT="0" distB="0" distL="0" distR="0" wp14:anchorId="6F3A0305" wp14:editId="1CE246BB">
            <wp:extent cx="1753870" cy="1607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877" cy="1629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BEF1D" w14:textId="77777777" w:rsidR="00EC4C9D" w:rsidRDefault="00EC4C9D" w:rsidP="00EC4C9D">
      <w:pPr>
        <w:ind w:left="-567" w:right="283" w:firstLine="0"/>
        <w:jc w:val="center"/>
        <w:rPr>
          <w:b/>
          <w:bCs/>
        </w:rPr>
      </w:pPr>
    </w:p>
    <w:p w14:paraId="22E63E49" w14:textId="6026A05E" w:rsidR="00EC4C9D" w:rsidRPr="00A63278" w:rsidRDefault="00A63278" w:rsidP="00EC4C9D">
      <w:pPr>
        <w:ind w:left="-567" w:right="283" w:firstLine="0"/>
        <w:jc w:val="center"/>
        <w:rPr>
          <w:b/>
          <w:bCs/>
          <w:sz w:val="24"/>
          <w:szCs w:val="24"/>
        </w:rPr>
      </w:pPr>
      <w:r w:rsidRPr="00A63278">
        <w:rPr>
          <w:b/>
          <w:bCs/>
          <w:sz w:val="24"/>
          <w:szCs w:val="24"/>
        </w:rPr>
        <w:t xml:space="preserve">Продолжающийся </w:t>
      </w:r>
      <w:r w:rsidR="00286AE8" w:rsidRPr="00A63278">
        <w:rPr>
          <w:b/>
          <w:bCs/>
          <w:sz w:val="24"/>
          <w:szCs w:val="24"/>
        </w:rPr>
        <w:t>молодёжн</w:t>
      </w:r>
      <w:r w:rsidRPr="00A63278">
        <w:rPr>
          <w:b/>
          <w:bCs/>
          <w:sz w:val="24"/>
          <w:szCs w:val="24"/>
        </w:rPr>
        <w:t>ый</w:t>
      </w:r>
      <w:r w:rsidR="00286AE8" w:rsidRPr="00A63278">
        <w:rPr>
          <w:b/>
          <w:bCs/>
          <w:sz w:val="24"/>
          <w:szCs w:val="24"/>
        </w:rPr>
        <w:t xml:space="preserve"> </w:t>
      </w:r>
      <w:r w:rsidRPr="00A63278">
        <w:rPr>
          <w:b/>
          <w:bCs/>
          <w:sz w:val="24"/>
          <w:szCs w:val="24"/>
        </w:rPr>
        <w:t xml:space="preserve">научный </w:t>
      </w:r>
      <w:r w:rsidR="00286AE8" w:rsidRPr="00A63278">
        <w:rPr>
          <w:b/>
          <w:bCs/>
          <w:sz w:val="24"/>
          <w:szCs w:val="24"/>
        </w:rPr>
        <w:t>семинар</w:t>
      </w:r>
      <w:r w:rsidRPr="00A63278">
        <w:rPr>
          <w:b/>
          <w:bCs/>
          <w:sz w:val="24"/>
          <w:szCs w:val="24"/>
        </w:rPr>
        <w:t xml:space="preserve"> </w:t>
      </w:r>
      <w:r w:rsidR="00EC4C9D" w:rsidRPr="00A63278">
        <w:rPr>
          <w:b/>
          <w:bCs/>
          <w:sz w:val="24"/>
          <w:szCs w:val="24"/>
        </w:rPr>
        <w:t xml:space="preserve">по </w:t>
      </w:r>
      <w:r w:rsidR="00286AE8" w:rsidRPr="00A63278">
        <w:rPr>
          <w:b/>
          <w:bCs/>
          <w:sz w:val="24"/>
          <w:szCs w:val="24"/>
        </w:rPr>
        <w:t>проект</w:t>
      </w:r>
      <w:r w:rsidR="00EC4C9D" w:rsidRPr="00A63278">
        <w:rPr>
          <w:b/>
          <w:bCs/>
          <w:sz w:val="24"/>
          <w:szCs w:val="24"/>
        </w:rPr>
        <w:t>у</w:t>
      </w:r>
      <w:r w:rsidR="00286AE8" w:rsidRPr="00A63278">
        <w:rPr>
          <w:b/>
          <w:bCs/>
          <w:sz w:val="24"/>
          <w:szCs w:val="24"/>
        </w:rPr>
        <w:t xml:space="preserve"> </w:t>
      </w:r>
      <w:r w:rsidR="00EC4C9D" w:rsidRPr="00A63278">
        <w:rPr>
          <w:b/>
          <w:bCs/>
          <w:sz w:val="24"/>
          <w:szCs w:val="24"/>
        </w:rPr>
        <w:t>РНФ № 22-18-00051-П</w:t>
      </w:r>
    </w:p>
    <w:p w14:paraId="27D90B9E" w14:textId="15A7B33D" w:rsidR="00286AE8" w:rsidRDefault="00286AE8" w:rsidP="00EC4C9D">
      <w:pPr>
        <w:ind w:left="-567" w:right="283" w:firstLine="0"/>
        <w:jc w:val="center"/>
        <w:rPr>
          <w:b/>
          <w:bCs/>
        </w:rPr>
      </w:pPr>
      <w:r w:rsidRPr="00286AE8">
        <w:rPr>
          <w:b/>
          <w:bCs/>
        </w:rPr>
        <w:t xml:space="preserve">«Усадьба и дача в русской литературе </w:t>
      </w:r>
      <w:r w:rsidRPr="00BD7EA1">
        <w:rPr>
          <w:b/>
          <w:bCs/>
        </w:rPr>
        <w:t>XX</w:t>
      </w:r>
      <w:r w:rsidR="00F86DD6" w:rsidRPr="00BD7EA1">
        <w:rPr>
          <w:b/>
          <w:bCs/>
        </w:rPr>
        <w:t>–</w:t>
      </w:r>
      <w:r w:rsidRPr="00BD7EA1">
        <w:rPr>
          <w:b/>
          <w:bCs/>
        </w:rPr>
        <w:t>XXI</w:t>
      </w:r>
      <w:r w:rsidRPr="00286AE8">
        <w:rPr>
          <w:b/>
          <w:bCs/>
        </w:rPr>
        <w:t xml:space="preserve"> вв.:</w:t>
      </w:r>
    </w:p>
    <w:p w14:paraId="0CC2FB47" w14:textId="584DD733" w:rsidR="00286AE8" w:rsidRDefault="00286AE8" w:rsidP="00EC4C9D">
      <w:pPr>
        <w:ind w:left="-567" w:right="283" w:firstLine="0"/>
        <w:jc w:val="center"/>
        <w:rPr>
          <w:b/>
          <w:bCs/>
        </w:rPr>
      </w:pPr>
      <w:r w:rsidRPr="00286AE8">
        <w:rPr>
          <w:b/>
          <w:bCs/>
        </w:rPr>
        <w:t>судьбы национального идеала»</w:t>
      </w:r>
    </w:p>
    <w:p w14:paraId="09B0236C" w14:textId="77777777" w:rsidR="00DD296B" w:rsidRDefault="00DD296B" w:rsidP="00EC4C9D">
      <w:pPr>
        <w:ind w:left="-567" w:right="283" w:firstLine="0"/>
        <w:jc w:val="center"/>
        <w:rPr>
          <w:b/>
          <w:bCs/>
        </w:rPr>
      </w:pPr>
    </w:p>
    <w:p w14:paraId="0300CE03" w14:textId="4B6CE33D" w:rsidR="00DD296B" w:rsidRDefault="00DD296B" w:rsidP="00EC4C9D">
      <w:pPr>
        <w:ind w:left="-567" w:right="283" w:firstLine="0"/>
        <w:jc w:val="center"/>
        <w:rPr>
          <w:b/>
          <w:bCs/>
          <w:sz w:val="24"/>
          <w:szCs w:val="24"/>
        </w:rPr>
      </w:pPr>
      <w:r w:rsidRPr="0051336E">
        <w:rPr>
          <w:b/>
          <w:bCs/>
          <w:sz w:val="24"/>
          <w:szCs w:val="24"/>
        </w:rPr>
        <w:t>25 апреля 2026 г.</w:t>
      </w:r>
      <w:r w:rsidR="00EC4C9D" w:rsidRPr="0051336E">
        <w:rPr>
          <w:b/>
          <w:bCs/>
          <w:sz w:val="24"/>
          <w:szCs w:val="24"/>
        </w:rPr>
        <w:t xml:space="preserve"> 12.30</w:t>
      </w:r>
    </w:p>
    <w:p w14:paraId="66A09F46" w14:textId="77777777" w:rsidR="00AE3233" w:rsidRDefault="00A63278" w:rsidP="00A63278">
      <w:pPr>
        <w:ind w:left="-567" w:right="283" w:firstLine="0"/>
        <w:jc w:val="center"/>
        <w:rPr>
          <w:sz w:val="24"/>
          <w:szCs w:val="24"/>
        </w:rPr>
      </w:pPr>
      <w:r w:rsidRPr="00EC4C9D">
        <w:rPr>
          <w:sz w:val="24"/>
          <w:szCs w:val="24"/>
        </w:rPr>
        <w:t>Центр русского языка и культуры им. А.Ф. Лосева Института филологии МПГУ</w:t>
      </w:r>
      <w:r>
        <w:rPr>
          <w:sz w:val="24"/>
          <w:szCs w:val="24"/>
        </w:rPr>
        <w:t xml:space="preserve"> </w:t>
      </w:r>
    </w:p>
    <w:p w14:paraId="52FE0AC9" w14:textId="5BAA8DCA" w:rsidR="00A63278" w:rsidRPr="00EC4C9D" w:rsidRDefault="00A63278" w:rsidP="00A63278">
      <w:pPr>
        <w:ind w:left="-567" w:right="283" w:firstLine="0"/>
        <w:jc w:val="center"/>
        <w:rPr>
          <w:sz w:val="24"/>
          <w:szCs w:val="24"/>
        </w:rPr>
      </w:pPr>
      <w:r w:rsidRPr="00150AB7">
        <w:rPr>
          <w:sz w:val="24"/>
          <w:szCs w:val="24"/>
        </w:rPr>
        <w:t>(</w:t>
      </w:r>
      <w:r w:rsidR="00150AB7" w:rsidRPr="00150AB7">
        <w:rPr>
          <w:sz w:val="24"/>
          <w:szCs w:val="24"/>
        </w:rPr>
        <w:t xml:space="preserve">м. Спортивная или Лужники-МЦК, ул. Усачева, </w:t>
      </w:r>
      <w:r w:rsidR="00150AB7">
        <w:rPr>
          <w:sz w:val="24"/>
          <w:szCs w:val="24"/>
        </w:rPr>
        <w:t xml:space="preserve">д. </w:t>
      </w:r>
      <w:r w:rsidR="00150AB7" w:rsidRPr="00150AB7">
        <w:rPr>
          <w:sz w:val="24"/>
          <w:szCs w:val="24"/>
        </w:rPr>
        <w:t>64, под. 3</w:t>
      </w:r>
      <w:r w:rsidR="00150AB7">
        <w:rPr>
          <w:sz w:val="24"/>
          <w:szCs w:val="24"/>
        </w:rPr>
        <w:t>,</w:t>
      </w:r>
      <w:r w:rsidR="00150AB7" w:rsidRPr="00150AB7">
        <w:rPr>
          <w:sz w:val="24"/>
          <w:szCs w:val="24"/>
        </w:rPr>
        <w:t xml:space="preserve"> </w:t>
      </w:r>
      <w:proofErr w:type="spellStart"/>
      <w:r w:rsidR="00150AB7" w:rsidRPr="00150AB7">
        <w:rPr>
          <w:sz w:val="24"/>
          <w:szCs w:val="24"/>
        </w:rPr>
        <w:t>эт</w:t>
      </w:r>
      <w:proofErr w:type="spellEnd"/>
      <w:r w:rsidR="00150AB7" w:rsidRPr="00150AB7">
        <w:rPr>
          <w:sz w:val="24"/>
          <w:szCs w:val="24"/>
        </w:rPr>
        <w:t>. 3. ком. 320</w:t>
      </w:r>
      <w:r w:rsidR="00150AB7">
        <w:rPr>
          <w:sz w:val="24"/>
          <w:szCs w:val="24"/>
        </w:rPr>
        <w:t xml:space="preserve"> </w:t>
      </w:r>
      <w:r w:rsidR="00150AB7" w:rsidRPr="00150AB7">
        <w:rPr>
          <w:i/>
          <w:iCs/>
          <w:sz w:val="24"/>
          <w:szCs w:val="24"/>
        </w:rPr>
        <w:t>– проход через проходную во дворе и налево</w:t>
      </w:r>
      <w:r w:rsidRPr="00150AB7">
        <w:rPr>
          <w:sz w:val="24"/>
          <w:szCs w:val="24"/>
        </w:rPr>
        <w:t>)</w:t>
      </w:r>
    </w:p>
    <w:p w14:paraId="20F4EB52" w14:textId="77777777" w:rsidR="00A63278" w:rsidRDefault="00A63278" w:rsidP="00EC4C9D">
      <w:pPr>
        <w:ind w:left="-567" w:right="283" w:firstLine="0"/>
        <w:jc w:val="center"/>
        <w:rPr>
          <w:b/>
          <w:bCs/>
        </w:rPr>
      </w:pPr>
    </w:p>
    <w:p w14:paraId="6177FBA6" w14:textId="44F909AC" w:rsidR="00A63278" w:rsidRPr="00EE3FC3" w:rsidRDefault="00A63278" w:rsidP="00EC4C9D">
      <w:pPr>
        <w:ind w:left="-567" w:right="283" w:firstLine="0"/>
        <w:jc w:val="center"/>
        <w:rPr>
          <w:b/>
          <w:bCs/>
          <w:sz w:val="24"/>
          <w:szCs w:val="24"/>
          <w:u w:val="single"/>
        </w:rPr>
      </w:pPr>
      <w:r w:rsidRPr="00EE3FC3">
        <w:rPr>
          <w:b/>
          <w:bCs/>
          <w:u w:val="single"/>
        </w:rPr>
        <w:t>Программа</w:t>
      </w:r>
    </w:p>
    <w:p w14:paraId="0FE55333" w14:textId="6269CB97" w:rsidR="00EC4C9D" w:rsidRPr="00BD7EA1" w:rsidRDefault="00EC4C9D" w:rsidP="00EC4C9D">
      <w:pPr>
        <w:ind w:left="-567" w:right="283" w:firstLine="0"/>
        <w:jc w:val="center"/>
        <w:rPr>
          <w:bCs/>
          <w:i/>
          <w:sz w:val="24"/>
          <w:szCs w:val="24"/>
        </w:rPr>
      </w:pPr>
      <w:r w:rsidRPr="00BD7EA1">
        <w:rPr>
          <w:bCs/>
          <w:i/>
          <w:sz w:val="24"/>
          <w:szCs w:val="24"/>
        </w:rPr>
        <w:t>Регламент выступления — 20 минут</w:t>
      </w:r>
    </w:p>
    <w:p w14:paraId="2ECD92EF" w14:textId="6BB594E1" w:rsidR="00EC4C9D" w:rsidRPr="00EC4C9D" w:rsidRDefault="00EC4C9D" w:rsidP="00EC4C9D">
      <w:pPr>
        <w:ind w:left="-567" w:right="283" w:firstLine="0"/>
        <w:jc w:val="center"/>
        <w:rPr>
          <w:i/>
          <w:iCs/>
        </w:rPr>
      </w:pPr>
      <w:r w:rsidRPr="00EC4C9D">
        <w:rPr>
          <w:i/>
          <w:iCs/>
        </w:rPr>
        <w:t xml:space="preserve"> </w:t>
      </w:r>
    </w:p>
    <w:p w14:paraId="241B652D" w14:textId="6F21AB14" w:rsidR="00A63278" w:rsidRDefault="00A63278" w:rsidP="007513CB">
      <w:pPr>
        <w:tabs>
          <w:tab w:val="left" w:pos="9639"/>
        </w:tabs>
        <w:ind w:right="284" w:hanging="567"/>
        <w:rPr>
          <w:sz w:val="24"/>
          <w:szCs w:val="24"/>
        </w:rPr>
      </w:pPr>
      <w:r w:rsidRPr="00A63278">
        <w:rPr>
          <w:b/>
          <w:sz w:val="24"/>
          <w:szCs w:val="24"/>
        </w:rPr>
        <w:t xml:space="preserve">Богданова Ольга </w:t>
      </w:r>
      <w:proofErr w:type="spellStart"/>
      <w:r w:rsidRPr="00A63278">
        <w:rPr>
          <w:b/>
          <w:sz w:val="24"/>
          <w:szCs w:val="24"/>
        </w:rPr>
        <w:t>Алимовна</w:t>
      </w:r>
      <w:proofErr w:type="spellEnd"/>
      <w:r>
        <w:rPr>
          <w:sz w:val="24"/>
          <w:szCs w:val="24"/>
        </w:rPr>
        <w:t>,</w:t>
      </w:r>
      <w:r w:rsidRPr="00A63278">
        <w:rPr>
          <w:sz w:val="24"/>
          <w:szCs w:val="24"/>
        </w:rPr>
        <w:t xml:space="preserve"> доктор филологических</w:t>
      </w:r>
      <w:bookmarkStart w:id="0" w:name="_GoBack"/>
      <w:bookmarkEnd w:id="0"/>
      <w:r w:rsidRPr="00A63278">
        <w:rPr>
          <w:sz w:val="24"/>
          <w:szCs w:val="24"/>
        </w:rPr>
        <w:t xml:space="preserve"> наук, ведущий научный сотрудник</w:t>
      </w:r>
      <w:r>
        <w:rPr>
          <w:sz w:val="24"/>
          <w:szCs w:val="24"/>
        </w:rPr>
        <w:t xml:space="preserve"> </w:t>
      </w:r>
      <w:r w:rsidRPr="00A63278">
        <w:rPr>
          <w:sz w:val="24"/>
          <w:szCs w:val="24"/>
        </w:rPr>
        <w:t>ИМЛИ  им. А. М. Горького РАН, руководитель проекта РНФ № 22-18-00051-П</w:t>
      </w:r>
    </w:p>
    <w:p w14:paraId="02E0B6EA" w14:textId="376A1F95" w:rsidR="00A63278" w:rsidRPr="00057D28" w:rsidRDefault="00A63278" w:rsidP="007513CB">
      <w:pPr>
        <w:tabs>
          <w:tab w:val="left" w:pos="9072"/>
        </w:tabs>
        <w:ind w:right="284" w:firstLine="0"/>
        <w:rPr>
          <w:b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Приветственное слово</w:t>
      </w:r>
      <w:r w:rsidR="005F7EDB">
        <w:rPr>
          <w:i/>
          <w:iCs/>
          <w:sz w:val="24"/>
          <w:szCs w:val="24"/>
        </w:rPr>
        <w:t xml:space="preserve"> и доклад</w:t>
      </w:r>
      <w:r>
        <w:rPr>
          <w:i/>
          <w:iCs/>
          <w:sz w:val="24"/>
          <w:szCs w:val="24"/>
        </w:rPr>
        <w:t xml:space="preserve">: </w:t>
      </w:r>
      <w:r w:rsidRPr="00057D28">
        <w:rPr>
          <w:b/>
          <w:i/>
          <w:iCs/>
          <w:sz w:val="24"/>
          <w:szCs w:val="24"/>
        </w:rPr>
        <w:t xml:space="preserve">«Русская усадьба и молодежь: от </w:t>
      </w:r>
      <w:r w:rsidRPr="00057D28">
        <w:rPr>
          <w:b/>
          <w:i/>
          <w:iCs/>
          <w:sz w:val="24"/>
          <w:szCs w:val="24"/>
          <w:lang w:val="en-US"/>
        </w:rPr>
        <w:t>XVIII</w:t>
      </w:r>
      <w:r w:rsidRPr="00057D28">
        <w:rPr>
          <w:b/>
          <w:i/>
          <w:iCs/>
          <w:sz w:val="24"/>
          <w:szCs w:val="24"/>
        </w:rPr>
        <w:t xml:space="preserve"> к </w:t>
      </w:r>
      <w:r w:rsidRPr="00057D28">
        <w:rPr>
          <w:b/>
          <w:i/>
          <w:iCs/>
          <w:sz w:val="24"/>
          <w:szCs w:val="24"/>
          <w:lang w:val="en-US"/>
        </w:rPr>
        <w:t>XXI</w:t>
      </w:r>
      <w:r w:rsidR="00057D28">
        <w:rPr>
          <w:b/>
          <w:i/>
          <w:iCs/>
          <w:sz w:val="24"/>
          <w:szCs w:val="24"/>
        </w:rPr>
        <w:t xml:space="preserve"> веку</w:t>
      </w:r>
      <w:r w:rsidRPr="00057D28">
        <w:rPr>
          <w:b/>
          <w:i/>
          <w:iCs/>
          <w:sz w:val="24"/>
          <w:szCs w:val="24"/>
        </w:rPr>
        <w:t>»</w:t>
      </w:r>
    </w:p>
    <w:p w14:paraId="031B64AA" w14:textId="08837AAB" w:rsidR="00A63278" w:rsidRPr="00A63278" w:rsidRDefault="00A63278" w:rsidP="007513CB">
      <w:pPr>
        <w:ind w:right="284" w:hanging="567"/>
        <w:rPr>
          <w:sz w:val="24"/>
          <w:szCs w:val="24"/>
        </w:rPr>
      </w:pPr>
      <w:proofErr w:type="spellStart"/>
      <w:r w:rsidRPr="00A63278">
        <w:rPr>
          <w:b/>
          <w:sz w:val="24"/>
          <w:szCs w:val="24"/>
        </w:rPr>
        <w:t>Святославский</w:t>
      </w:r>
      <w:proofErr w:type="spellEnd"/>
      <w:r w:rsidRPr="00A63278">
        <w:rPr>
          <w:b/>
          <w:sz w:val="24"/>
          <w:szCs w:val="24"/>
        </w:rPr>
        <w:t xml:space="preserve"> Алексей Владимирович</w:t>
      </w:r>
      <w:r>
        <w:rPr>
          <w:sz w:val="24"/>
          <w:szCs w:val="24"/>
        </w:rPr>
        <w:t>,</w:t>
      </w:r>
      <w:r w:rsidRPr="00A63278">
        <w:rPr>
          <w:sz w:val="24"/>
          <w:szCs w:val="24"/>
        </w:rPr>
        <w:t xml:space="preserve"> доктор культурологии, руководитель</w:t>
      </w:r>
      <w:r>
        <w:rPr>
          <w:sz w:val="24"/>
          <w:szCs w:val="24"/>
        </w:rPr>
        <w:t xml:space="preserve"> </w:t>
      </w:r>
      <w:r w:rsidRPr="00A63278">
        <w:rPr>
          <w:sz w:val="24"/>
          <w:szCs w:val="24"/>
        </w:rPr>
        <w:t>Центра русского языка и культуры им. А. Ф. Лосева</w:t>
      </w:r>
    </w:p>
    <w:p w14:paraId="7C0CA1A5" w14:textId="7D4A632D" w:rsidR="007F76F0" w:rsidRPr="00033EBC" w:rsidRDefault="00150AB7" w:rsidP="007513CB">
      <w:pPr>
        <w:ind w:right="284" w:firstLine="0"/>
        <w:rPr>
          <w:b/>
          <w:bCs/>
          <w:sz w:val="24"/>
          <w:szCs w:val="24"/>
        </w:rPr>
      </w:pPr>
      <w:r>
        <w:rPr>
          <w:i/>
          <w:iCs/>
          <w:sz w:val="24"/>
          <w:szCs w:val="24"/>
        </w:rPr>
        <w:t>Приветственное слово</w:t>
      </w:r>
      <w:r w:rsidR="005F7EDB">
        <w:rPr>
          <w:i/>
          <w:iCs/>
          <w:sz w:val="24"/>
          <w:szCs w:val="24"/>
        </w:rPr>
        <w:t xml:space="preserve"> и доклад</w:t>
      </w:r>
      <w:r>
        <w:rPr>
          <w:i/>
          <w:iCs/>
          <w:sz w:val="24"/>
          <w:szCs w:val="24"/>
        </w:rPr>
        <w:t xml:space="preserve">: </w:t>
      </w:r>
      <w:r w:rsidRPr="00033EBC">
        <w:rPr>
          <w:b/>
          <w:bCs/>
          <w:i/>
          <w:iCs/>
          <w:sz w:val="24"/>
          <w:szCs w:val="24"/>
        </w:rPr>
        <w:t>«</w:t>
      </w:r>
      <w:r w:rsidR="00033EBC" w:rsidRPr="00033EBC">
        <w:rPr>
          <w:b/>
          <w:bCs/>
          <w:i/>
          <w:iCs/>
          <w:sz w:val="24"/>
          <w:szCs w:val="24"/>
        </w:rPr>
        <w:t>Литератур</w:t>
      </w:r>
      <w:r w:rsidR="00FD740E">
        <w:rPr>
          <w:b/>
          <w:bCs/>
          <w:i/>
          <w:iCs/>
          <w:sz w:val="24"/>
          <w:szCs w:val="24"/>
        </w:rPr>
        <w:t>ный образ</w:t>
      </w:r>
      <w:r w:rsidR="00033EBC" w:rsidRPr="00033EBC">
        <w:rPr>
          <w:b/>
          <w:bCs/>
          <w:i/>
          <w:iCs/>
          <w:sz w:val="24"/>
          <w:szCs w:val="24"/>
        </w:rPr>
        <w:t xml:space="preserve"> как ключ к диалогу с </w:t>
      </w:r>
      <w:r w:rsidR="00033EBC" w:rsidRPr="00033EBC">
        <w:rPr>
          <w:b/>
          <w:bCs/>
          <w:i/>
          <w:iCs/>
          <w:sz w:val="24"/>
          <w:szCs w:val="24"/>
          <w:lang w:val="en-US"/>
        </w:rPr>
        <w:t>genius</w:t>
      </w:r>
      <w:r w:rsidR="00033EBC" w:rsidRPr="00033EBC">
        <w:rPr>
          <w:b/>
          <w:bCs/>
          <w:i/>
          <w:iCs/>
          <w:sz w:val="24"/>
          <w:szCs w:val="24"/>
        </w:rPr>
        <w:t xml:space="preserve"> </w:t>
      </w:r>
      <w:r w:rsidR="00033EBC" w:rsidRPr="00033EBC">
        <w:rPr>
          <w:b/>
          <w:bCs/>
          <w:i/>
          <w:iCs/>
          <w:sz w:val="24"/>
          <w:szCs w:val="24"/>
          <w:lang w:val="en-US"/>
        </w:rPr>
        <w:t>loci</w:t>
      </w:r>
      <w:r w:rsidR="00033EBC" w:rsidRPr="00033EBC">
        <w:rPr>
          <w:b/>
          <w:bCs/>
          <w:i/>
          <w:iCs/>
          <w:sz w:val="24"/>
          <w:szCs w:val="24"/>
        </w:rPr>
        <w:t>»</w:t>
      </w:r>
      <w:r w:rsidRPr="00033EBC">
        <w:rPr>
          <w:b/>
          <w:bCs/>
          <w:i/>
          <w:iCs/>
          <w:sz w:val="24"/>
          <w:szCs w:val="24"/>
        </w:rPr>
        <w:t xml:space="preserve"> </w:t>
      </w:r>
    </w:p>
    <w:p w14:paraId="1185CA26" w14:textId="3A58B3F3" w:rsidR="00C9391C" w:rsidRPr="00A63278" w:rsidRDefault="00A63278" w:rsidP="007513CB">
      <w:pPr>
        <w:ind w:right="284" w:hanging="567"/>
        <w:rPr>
          <w:sz w:val="24"/>
          <w:szCs w:val="24"/>
        </w:rPr>
      </w:pPr>
      <w:proofErr w:type="spellStart"/>
      <w:r w:rsidRPr="00A63278">
        <w:rPr>
          <w:b/>
          <w:sz w:val="24"/>
          <w:szCs w:val="24"/>
        </w:rPr>
        <w:t>Яцкив</w:t>
      </w:r>
      <w:proofErr w:type="spellEnd"/>
      <w:r w:rsidRPr="00A63278">
        <w:rPr>
          <w:b/>
          <w:sz w:val="24"/>
          <w:szCs w:val="24"/>
        </w:rPr>
        <w:t xml:space="preserve"> </w:t>
      </w:r>
      <w:r w:rsidR="00C9391C" w:rsidRPr="00A63278">
        <w:rPr>
          <w:b/>
          <w:sz w:val="24"/>
          <w:szCs w:val="24"/>
        </w:rPr>
        <w:t>Екатерина Олеговна</w:t>
      </w:r>
      <w:r>
        <w:rPr>
          <w:sz w:val="24"/>
          <w:szCs w:val="24"/>
        </w:rPr>
        <w:t xml:space="preserve">, </w:t>
      </w:r>
      <w:r w:rsidR="00C9391C" w:rsidRPr="00A63278">
        <w:rPr>
          <w:sz w:val="24"/>
          <w:szCs w:val="24"/>
        </w:rPr>
        <w:t>магистр филологии, специалист</w:t>
      </w:r>
      <w:r>
        <w:rPr>
          <w:sz w:val="24"/>
          <w:szCs w:val="24"/>
        </w:rPr>
        <w:t xml:space="preserve"> </w:t>
      </w:r>
      <w:r w:rsidR="00C9391C" w:rsidRPr="00A63278">
        <w:rPr>
          <w:sz w:val="24"/>
          <w:szCs w:val="24"/>
        </w:rPr>
        <w:t xml:space="preserve">Центра русского языка и </w:t>
      </w:r>
      <w:r>
        <w:rPr>
          <w:sz w:val="24"/>
          <w:szCs w:val="24"/>
        </w:rPr>
        <w:t>к</w:t>
      </w:r>
      <w:r w:rsidR="00C9391C" w:rsidRPr="00A63278">
        <w:rPr>
          <w:sz w:val="24"/>
          <w:szCs w:val="24"/>
        </w:rPr>
        <w:t>ультуры им. А. Ф. Лосева</w:t>
      </w:r>
    </w:p>
    <w:p w14:paraId="3112B684" w14:textId="652C72B6" w:rsidR="00C9391C" w:rsidRPr="00057D28" w:rsidRDefault="00A63278" w:rsidP="007513CB">
      <w:pPr>
        <w:ind w:right="284" w:firstLine="0"/>
        <w:rPr>
          <w:b/>
          <w:i/>
          <w:sz w:val="24"/>
          <w:szCs w:val="24"/>
        </w:rPr>
      </w:pPr>
      <w:r w:rsidRPr="00A63278">
        <w:rPr>
          <w:i/>
          <w:sz w:val="24"/>
          <w:szCs w:val="24"/>
        </w:rPr>
        <w:t xml:space="preserve">Доклад: </w:t>
      </w:r>
      <w:r w:rsidRPr="00057D28">
        <w:rPr>
          <w:b/>
          <w:i/>
          <w:sz w:val="24"/>
          <w:szCs w:val="24"/>
        </w:rPr>
        <w:t>«</w:t>
      </w:r>
      <w:proofErr w:type="gramStart"/>
      <w:r w:rsidR="00D17AF1" w:rsidRPr="00057D28">
        <w:rPr>
          <w:b/>
          <w:i/>
          <w:sz w:val="24"/>
          <w:szCs w:val="24"/>
        </w:rPr>
        <w:t>Усадебный</w:t>
      </w:r>
      <w:proofErr w:type="gramEnd"/>
      <w:r w:rsidR="00D17AF1" w:rsidRPr="00057D28">
        <w:rPr>
          <w:b/>
          <w:i/>
          <w:sz w:val="24"/>
          <w:szCs w:val="24"/>
        </w:rPr>
        <w:t xml:space="preserve"> </w:t>
      </w:r>
      <w:proofErr w:type="spellStart"/>
      <w:r w:rsidR="00D17AF1" w:rsidRPr="00057D28">
        <w:rPr>
          <w:b/>
          <w:i/>
          <w:sz w:val="24"/>
          <w:szCs w:val="24"/>
        </w:rPr>
        <w:t>хро</w:t>
      </w:r>
      <w:r w:rsidRPr="00057D28">
        <w:rPr>
          <w:b/>
          <w:i/>
          <w:sz w:val="24"/>
          <w:szCs w:val="24"/>
        </w:rPr>
        <w:t>нотоп</w:t>
      </w:r>
      <w:proofErr w:type="spellEnd"/>
      <w:r w:rsidRPr="00057D28">
        <w:rPr>
          <w:b/>
          <w:i/>
          <w:sz w:val="24"/>
          <w:szCs w:val="24"/>
        </w:rPr>
        <w:t xml:space="preserve"> в повести Юрия Трифонова “</w:t>
      </w:r>
      <w:r w:rsidR="00D17AF1" w:rsidRPr="00057D28">
        <w:rPr>
          <w:b/>
          <w:i/>
          <w:sz w:val="24"/>
          <w:szCs w:val="24"/>
        </w:rPr>
        <w:t>Долгое прощание</w:t>
      </w:r>
      <w:r w:rsidRPr="00057D28">
        <w:rPr>
          <w:b/>
          <w:i/>
          <w:sz w:val="24"/>
          <w:szCs w:val="24"/>
        </w:rPr>
        <w:t>”</w:t>
      </w:r>
      <w:r w:rsidR="00D17AF1" w:rsidRPr="00057D28">
        <w:rPr>
          <w:b/>
          <w:i/>
          <w:sz w:val="24"/>
          <w:szCs w:val="24"/>
        </w:rPr>
        <w:t>»</w:t>
      </w:r>
    </w:p>
    <w:p w14:paraId="27E7B6B6" w14:textId="1944EBDF" w:rsidR="001D6C3D" w:rsidRPr="00A63278" w:rsidRDefault="00A63278" w:rsidP="007513CB">
      <w:pPr>
        <w:ind w:right="284" w:hanging="567"/>
        <w:rPr>
          <w:sz w:val="24"/>
          <w:szCs w:val="24"/>
        </w:rPr>
      </w:pPr>
      <w:r w:rsidRPr="00A63278">
        <w:rPr>
          <w:b/>
          <w:sz w:val="24"/>
          <w:szCs w:val="24"/>
        </w:rPr>
        <w:t xml:space="preserve">Борисова </w:t>
      </w:r>
      <w:r w:rsidR="00D17AF1" w:rsidRPr="00A63278">
        <w:rPr>
          <w:b/>
          <w:sz w:val="24"/>
          <w:szCs w:val="24"/>
        </w:rPr>
        <w:t>Дарья Максимов</w:t>
      </w:r>
      <w:r w:rsidRPr="00A63278">
        <w:rPr>
          <w:b/>
          <w:sz w:val="24"/>
          <w:szCs w:val="24"/>
        </w:rPr>
        <w:t>на</w:t>
      </w:r>
      <w:r>
        <w:rPr>
          <w:sz w:val="24"/>
          <w:szCs w:val="24"/>
        </w:rPr>
        <w:t xml:space="preserve">, </w:t>
      </w:r>
      <w:r w:rsidR="001D6C3D" w:rsidRPr="00A63278">
        <w:rPr>
          <w:sz w:val="24"/>
          <w:szCs w:val="24"/>
        </w:rPr>
        <w:t>магистр филологии, младший научный сотрудник</w:t>
      </w:r>
      <w:r>
        <w:rPr>
          <w:sz w:val="24"/>
          <w:szCs w:val="24"/>
        </w:rPr>
        <w:t xml:space="preserve"> </w:t>
      </w:r>
      <w:r w:rsidR="001D6C3D" w:rsidRPr="00A63278">
        <w:rPr>
          <w:sz w:val="24"/>
          <w:szCs w:val="24"/>
        </w:rPr>
        <w:t>ИМЛИ им. А. М. Горького РАН</w:t>
      </w:r>
    </w:p>
    <w:p w14:paraId="4DE3D51B" w14:textId="72168937" w:rsidR="00C9391C" w:rsidRPr="00057D28" w:rsidRDefault="00A63278" w:rsidP="007513CB">
      <w:pPr>
        <w:tabs>
          <w:tab w:val="left" w:pos="4200"/>
        </w:tabs>
        <w:ind w:right="284" w:firstLine="0"/>
        <w:rPr>
          <w:b/>
          <w:i/>
          <w:sz w:val="24"/>
          <w:szCs w:val="24"/>
        </w:rPr>
      </w:pPr>
      <w:r w:rsidRPr="00A63278">
        <w:rPr>
          <w:i/>
          <w:sz w:val="24"/>
          <w:szCs w:val="24"/>
        </w:rPr>
        <w:t xml:space="preserve">Доклад: </w:t>
      </w:r>
      <w:r w:rsidR="000268E3" w:rsidRPr="00057D28">
        <w:rPr>
          <w:b/>
          <w:i/>
          <w:sz w:val="24"/>
          <w:szCs w:val="24"/>
        </w:rPr>
        <w:t>«</w:t>
      </w:r>
      <w:r w:rsidRPr="00057D28">
        <w:rPr>
          <w:b/>
          <w:i/>
          <w:sz w:val="24"/>
          <w:szCs w:val="24"/>
        </w:rPr>
        <w:t>”</w:t>
      </w:r>
      <w:r w:rsidR="001D6C3D" w:rsidRPr="00057D28">
        <w:rPr>
          <w:b/>
          <w:i/>
          <w:sz w:val="24"/>
          <w:szCs w:val="24"/>
        </w:rPr>
        <w:t>Приют в Пушкин</w:t>
      </w:r>
      <w:r w:rsidRPr="00057D28">
        <w:rPr>
          <w:b/>
          <w:i/>
          <w:sz w:val="24"/>
          <w:szCs w:val="24"/>
        </w:rPr>
        <w:t>е”</w:t>
      </w:r>
      <w:r w:rsidR="001D6C3D" w:rsidRPr="00057D28">
        <w:rPr>
          <w:b/>
          <w:i/>
          <w:sz w:val="24"/>
          <w:szCs w:val="24"/>
        </w:rPr>
        <w:t xml:space="preserve">: Нагибин, </w:t>
      </w:r>
      <w:proofErr w:type="spellStart"/>
      <w:r w:rsidR="001D6C3D" w:rsidRPr="00057D28">
        <w:rPr>
          <w:b/>
          <w:i/>
          <w:sz w:val="24"/>
          <w:szCs w:val="24"/>
        </w:rPr>
        <w:t>Кедрин</w:t>
      </w:r>
      <w:proofErr w:type="spellEnd"/>
      <w:r w:rsidR="001D6C3D" w:rsidRPr="00057D28">
        <w:rPr>
          <w:b/>
          <w:i/>
          <w:sz w:val="24"/>
          <w:szCs w:val="24"/>
        </w:rPr>
        <w:t>, Паустовский</w:t>
      </w:r>
      <w:r w:rsidRPr="00057D28">
        <w:rPr>
          <w:b/>
          <w:i/>
          <w:sz w:val="24"/>
          <w:szCs w:val="24"/>
        </w:rPr>
        <w:t>»</w:t>
      </w:r>
    </w:p>
    <w:p w14:paraId="33BC29C9" w14:textId="62AE0DD3" w:rsidR="00DD296B" w:rsidRPr="00A63278" w:rsidRDefault="00EE3FC3" w:rsidP="007513CB">
      <w:pPr>
        <w:tabs>
          <w:tab w:val="left" w:pos="4200"/>
        </w:tabs>
        <w:ind w:right="284" w:hanging="567"/>
        <w:rPr>
          <w:sz w:val="24"/>
          <w:szCs w:val="24"/>
        </w:rPr>
      </w:pPr>
      <w:proofErr w:type="spellStart"/>
      <w:r w:rsidRPr="00EE3FC3">
        <w:rPr>
          <w:b/>
          <w:sz w:val="24"/>
          <w:szCs w:val="24"/>
        </w:rPr>
        <w:t>Чепкунова</w:t>
      </w:r>
      <w:proofErr w:type="spellEnd"/>
      <w:r w:rsidRPr="00EE3FC3">
        <w:rPr>
          <w:b/>
          <w:sz w:val="24"/>
          <w:szCs w:val="24"/>
        </w:rPr>
        <w:t xml:space="preserve"> Анна Валерьевна</w:t>
      </w:r>
      <w:r>
        <w:rPr>
          <w:sz w:val="24"/>
          <w:szCs w:val="24"/>
        </w:rPr>
        <w:t xml:space="preserve">, </w:t>
      </w:r>
      <w:r w:rsidR="00DD296B" w:rsidRPr="00A63278">
        <w:rPr>
          <w:sz w:val="24"/>
          <w:szCs w:val="24"/>
        </w:rPr>
        <w:t>студент 5 курса Института филологии МПГУ</w:t>
      </w:r>
    </w:p>
    <w:p w14:paraId="21BE2493" w14:textId="2A7AE86F" w:rsidR="00DD296B" w:rsidRPr="00057D28" w:rsidRDefault="00EE3FC3" w:rsidP="007513CB">
      <w:pPr>
        <w:tabs>
          <w:tab w:val="left" w:pos="4200"/>
        </w:tabs>
        <w:ind w:right="284" w:firstLine="0"/>
        <w:rPr>
          <w:b/>
          <w:i/>
          <w:sz w:val="24"/>
          <w:szCs w:val="24"/>
        </w:rPr>
      </w:pPr>
      <w:r w:rsidRPr="00EE3FC3">
        <w:rPr>
          <w:i/>
          <w:sz w:val="24"/>
          <w:szCs w:val="24"/>
        </w:rPr>
        <w:t xml:space="preserve">Доклад: </w:t>
      </w:r>
      <w:r w:rsidRPr="00057D28">
        <w:rPr>
          <w:b/>
          <w:i/>
          <w:sz w:val="24"/>
          <w:szCs w:val="24"/>
        </w:rPr>
        <w:t>«</w:t>
      </w:r>
      <w:r w:rsidR="00DD296B" w:rsidRPr="00057D28">
        <w:rPr>
          <w:b/>
          <w:i/>
          <w:sz w:val="24"/>
          <w:szCs w:val="24"/>
        </w:rPr>
        <w:t xml:space="preserve">Дачное </w:t>
      </w:r>
      <w:proofErr w:type="spellStart"/>
      <w:r w:rsidR="00DD296B" w:rsidRPr="00057D28">
        <w:rPr>
          <w:b/>
          <w:i/>
          <w:sz w:val="24"/>
          <w:szCs w:val="24"/>
        </w:rPr>
        <w:t>Кунцево</w:t>
      </w:r>
      <w:proofErr w:type="spellEnd"/>
      <w:r w:rsidRPr="00057D28">
        <w:rPr>
          <w:b/>
          <w:i/>
          <w:sz w:val="24"/>
          <w:szCs w:val="24"/>
        </w:rPr>
        <w:t>»</w:t>
      </w:r>
    </w:p>
    <w:p w14:paraId="63B87671" w14:textId="1033BCD6" w:rsidR="001560EC" w:rsidRPr="00A63278" w:rsidRDefault="00EE3FC3" w:rsidP="007513CB">
      <w:pPr>
        <w:tabs>
          <w:tab w:val="left" w:pos="4200"/>
        </w:tabs>
        <w:ind w:right="284" w:hanging="567"/>
        <w:rPr>
          <w:sz w:val="24"/>
          <w:szCs w:val="24"/>
        </w:rPr>
      </w:pPr>
      <w:r w:rsidRPr="00EE3FC3">
        <w:rPr>
          <w:b/>
          <w:sz w:val="24"/>
          <w:szCs w:val="24"/>
        </w:rPr>
        <w:t>Федосова Светлана Сергеевна</w:t>
      </w:r>
      <w:r>
        <w:rPr>
          <w:sz w:val="24"/>
          <w:szCs w:val="24"/>
        </w:rPr>
        <w:t xml:space="preserve">, </w:t>
      </w:r>
      <w:r w:rsidR="001560EC" w:rsidRPr="00A63278">
        <w:rPr>
          <w:sz w:val="24"/>
          <w:szCs w:val="24"/>
        </w:rPr>
        <w:t>студент 4 курса Института филологии МПГУ</w:t>
      </w:r>
    </w:p>
    <w:p w14:paraId="6F091138" w14:textId="2E05D171" w:rsidR="007F76F0" w:rsidRPr="00057D28" w:rsidRDefault="00EE3FC3" w:rsidP="007513CB">
      <w:pPr>
        <w:tabs>
          <w:tab w:val="left" w:pos="4200"/>
        </w:tabs>
        <w:ind w:right="284" w:firstLine="0"/>
        <w:rPr>
          <w:b/>
          <w:i/>
          <w:sz w:val="24"/>
          <w:szCs w:val="24"/>
        </w:rPr>
      </w:pPr>
      <w:r w:rsidRPr="00EE3FC3">
        <w:rPr>
          <w:i/>
          <w:sz w:val="24"/>
          <w:szCs w:val="24"/>
        </w:rPr>
        <w:t xml:space="preserve">Доклад: </w:t>
      </w:r>
      <w:r w:rsidRPr="00057D28">
        <w:rPr>
          <w:b/>
          <w:i/>
          <w:sz w:val="24"/>
          <w:szCs w:val="24"/>
        </w:rPr>
        <w:t>«Петровско-</w:t>
      </w:r>
      <w:proofErr w:type="spellStart"/>
      <w:r w:rsidRPr="00057D28">
        <w:rPr>
          <w:b/>
          <w:i/>
          <w:sz w:val="24"/>
          <w:szCs w:val="24"/>
        </w:rPr>
        <w:t>Разумовское</w:t>
      </w:r>
      <w:proofErr w:type="spellEnd"/>
      <w:r w:rsidRPr="00057D28">
        <w:rPr>
          <w:b/>
          <w:i/>
          <w:sz w:val="24"/>
          <w:szCs w:val="24"/>
        </w:rPr>
        <w:t xml:space="preserve"> как “</w:t>
      </w:r>
      <w:r w:rsidR="007F76F0" w:rsidRPr="00057D28">
        <w:rPr>
          <w:b/>
          <w:i/>
          <w:sz w:val="24"/>
          <w:szCs w:val="24"/>
        </w:rPr>
        <w:t>место силы</w:t>
      </w:r>
      <w:r w:rsidRPr="00057D28">
        <w:rPr>
          <w:b/>
          <w:i/>
          <w:sz w:val="24"/>
          <w:szCs w:val="24"/>
        </w:rPr>
        <w:t xml:space="preserve">” </w:t>
      </w:r>
      <w:r w:rsidR="007F76F0" w:rsidRPr="00057D28">
        <w:rPr>
          <w:b/>
          <w:i/>
          <w:sz w:val="24"/>
          <w:szCs w:val="24"/>
        </w:rPr>
        <w:t xml:space="preserve">в </w:t>
      </w:r>
      <w:r w:rsidRPr="00057D28">
        <w:rPr>
          <w:b/>
          <w:i/>
          <w:sz w:val="24"/>
          <w:szCs w:val="24"/>
        </w:rPr>
        <w:t xml:space="preserve">повести П. Д. Боборыкина </w:t>
      </w:r>
      <w:r w:rsidR="00AE3233">
        <w:rPr>
          <w:b/>
          <w:i/>
          <w:sz w:val="24"/>
          <w:szCs w:val="24"/>
        </w:rPr>
        <w:t xml:space="preserve">  </w:t>
      </w:r>
      <w:r w:rsidRPr="00057D28">
        <w:rPr>
          <w:b/>
          <w:i/>
          <w:sz w:val="24"/>
          <w:szCs w:val="24"/>
        </w:rPr>
        <w:t>“</w:t>
      </w:r>
      <w:r w:rsidR="001560EC" w:rsidRPr="00057D28">
        <w:rPr>
          <w:b/>
          <w:i/>
          <w:sz w:val="24"/>
          <w:szCs w:val="24"/>
        </w:rPr>
        <w:t>В наперсниках</w:t>
      </w:r>
      <w:r w:rsidRPr="00057D28">
        <w:rPr>
          <w:b/>
          <w:i/>
          <w:sz w:val="24"/>
          <w:szCs w:val="24"/>
        </w:rPr>
        <w:t>”</w:t>
      </w:r>
      <w:r w:rsidR="001560EC" w:rsidRPr="00057D28">
        <w:rPr>
          <w:b/>
          <w:i/>
          <w:sz w:val="24"/>
          <w:szCs w:val="24"/>
        </w:rPr>
        <w:t>»</w:t>
      </w:r>
    </w:p>
    <w:p w14:paraId="7528C9E1" w14:textId="7A3CE130" w:rsidR="00EC4C9D" w:rsidRPr="00F86DD6" w:rsidRDefault="00EC4C9D" w:rsidP="007513CB">
      <w:pPr>
        <w:tabs>
          <w:tab w:val="left" w:pos="4200"/>
        </w:tabs>
        <w:ind w:right="284" w:hanging="567"/>
        <w:rPr>
          <w:b/>
          <w:sz w:val="24"/>
          <w:szCs w:val="24"/>
        </w:rPr>
      </w:pPr>
      <w:r w:rsidRPr="00EE3FC3">
        <w:rPr>
          <w:b/>
          <w:sz w:val="24"/>
          <w:szCs w:val="24"/>
        </w:rPr>
        <w:t>Дискуссия</w:t>
      </w:r>
    </w:p>
    <w:p w14:paraId="43E53438" w14:textId="77777777" w:rsidR="005F7EDB" w:rsidRDefault="005F7EDB" w:rsidP="007513CB">
      <w:pPr>
        <w:tabs>
          <w:tab w:val="left" w:pos="4200"/>
        </w:tabs>
        <w:ind w:left="-567" w:right="283" w:firstLine="0"/>
        <w:rPr>
          <w:i/>
          <w:sz w:val="24"/>
          <w:szCs w:val="24"/>
        </w:rPr>
      </w:pPr>
    </w:p>
    <w:p w14:paraId="4982BB04" w14:textId="77777777" w:rsidR="00BD7EA1" w:rsidRDefault="00BD7EA1" w:rsidP="00F86DD6">
      <w:pPr>
        <w:tabs>
          <w:tab w:val="left" w:pos="4200"/>
        </w:tabs>
        <w:ind w:left="-567" w:right="283" w:firstLine="0"/>
        <w:jc w:val="center"/>
        <w:rPr>
          <w:i/>
          <w:sz w:val="24"/>
          <w:szCs w:val="24"/>
        </w:rPr>
      </w:pPr>
    </w:p>
    <w:p w14:paraId="5EE5EA61" w14:textId="779A9B98" w:rsidR="00F86DD6" w:rsidRPr="005F7EDB" w:rsidRDefault="00F86DD6" w:rsidP="00F86DD6">
      <w:pPr>
        <w:tabs>
          <w:tab w:val="left" w:pos="4200"/>
        </w:tabs>
        <w:ind w:left="-567" w:right="283" w:firstLine="0"/>
        <w:jc w:val="center"/>
        <w:rPr>
          <w:i/>
          <w:sz w:val="24"/>
          <w:szCs w:val="24"/>
        </w:rPr>
      </w:pPr>
      <w:r w:rsidRPr="005F7EDB">
        <w:rPr>
          <w:i/>
          <w:sz w:val="24"/>
          <w:szCs w:val="24"/>
        </w:rPr>
        <w:t>Приглашаются все желающие</w:t>
      </w:r>
    </w:p>
    <w:p w14:paraId="4E774AE0" w14:textId="77777777" w:rsidR="005F7EDB" w:rsidRDefault="00FD740E" w:rsidP="005F7EDB">
      <w:pPr>
        <w:tabs>
          <w:tab w:val="left" w:pos="4200"/>
        </w:tabs>
        <w:ind w:right="283" w:firstLine="0"/>
        <w:jc w:val="center"/>
        <w:rPr>
          <w:rStyle w:val="ae"/>
          <w:sz w:val="24"/>
          <w:szCs w:val="24"/>
        </w:rPr>
      </w:pPr>
      <w:r>
        <w:rPr>
          <w:sz w:val="24"/>
          <w:szCs w:val="24"/>
        </w:rPr>
        <w:t>Необходима предварительная р</w:t>
      </w:r>
      <w:r w:rsidR="00033EBC">
        <w:rPr>
          <w:sz w:val="24"/>
          <w:szCs w:val="24"/>
        </w:rPr>
        <w:t xml:space="preserve">егистрация очных и онлайн участников </w:t>
      </w:r>
      <w:r>
        <w:rPr>
          <w:sz w:val="24"/>
          <w:szCs w:val="24"/>
        </w:rPr>
        <w:t>п</w:t>
      </w:r>
      <w:r w:rsidR="00033EBC">
        <w:rPr>
          <w:sz w:val="24"/>
          <w:szCs w:val="24"/>
        </w:rPr>
        <w:t xml:space="preserve">о адресу </w:t>
      </w:r>
      <w:hyperlink r:id="rId6" w:history="1">
        <w:r w:rsidRPr="008202CC">
          <w:rPr>
            <w:rStyle w:val="ae"/>
            <w:sz w:val="24"/>
            <w:szCs w:val="24"/>
            <w:lang w:val="en-US"/>
          </w:rPr>
          <w:t>losevcenter</w:t>
        </w:r>
        <w:r w:rsidRPr="008202CC">
          <w:rPr>
            <w:rStyle w:val="ae"/>
            <w:sz w:val="24"/>
            <w:szCs w:val="24"/>
          </w:rPr>
          <w:t>@</w:t>
        </w:r>
        <w:r w:rsidRPr="008202CC">
          <w:rPr>
            <w:rStyle w:val="ae"/>
            <w:sz w:val="24"/>
            <w:szCs w:val="24"/>
            <w:lang w:val="en-US"/>
          </w:rPr>
          <w:t>mail</w:t>
        </w:r>
        <w:r w:rsidRPr="008202CC">
          <w:rPr>
            <w:rStyle w:val="ae"/>
            <w:sz w:val="24"/>
            <w:szCs w:val="24"/>
          </w:rPr>
          <w:t>.</w:t>
        </w:r>
        <w:proofErr w:type="spellStart"/>
        <w:r w:rsidRPr="008202CC">
          <w:rPr>
            <w:rStyle w:val="ae"/>
            <w:sz w:val="24"/>
            <w:szCs w:val="24"/>
            <w:lang w:val="en-US"/>
          </w:rPr>
          <w:t>ru</w:t>
        </w:r>
        <w:proofErr w:type="spellEnd"/>
      </w:hyperlink>
      <w:r w:rsidR="005F7EDB">
        <w:rPr>
          <w:rStyle w:val="ae"/>
          <w:sz w:val="24"/>
          <w:szCs w:val="24"/>
        </w:rPr>
        <w:t xml:space="preserve">  </w:t>
      </w:r>
    </w:p>
    <w:p w14:paraId="7C312024" w14:textId="5180590D" w:rsidR="00B649A4" w:rsidRPr="005F7EDB" w:rsidRDefault="00B649A4" w:rsidP="005F7EDB">
      <w:pPr>
        <w:tabs>
          <w:tab w:val="left" w:pos="4200"/>
        </w:tabs>
        <w:ind w:right="283" w:firstLine="0"/>
        <w:jc w:val="center"/>
        <w:rPr>
          <w:sz w:val="24"/>
          <w:szCs w:val="24"/>
        </w:rPr>
      </w:pPr>
      <w:r>
        <w:rPr>
          <w:sz w:val="24"/>
          <w:szCs w:val="24"/>
        </w:rPr>
        <w:t>Дистанционное участие осуществляется на платформе</w:t>
      </w:r>
      <w:r w:rsidRPr="00B649A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B649A4">
        <w:rPr>
          <w:sz w:val="24"/>
          <w:szCs w:val="24"/>
        </w:rPr>
        <w:t>-</w:t>
      </w:r>
      <w:proofErr w:type="spellStart"/>
      <w:r>
        <w:rPr>
          <w:sz w:val="24"/>
          <w:szCs w:val="24"/>
          <w:lang w:val="en-US"/>
        </w:rPr>
        <w:t>Telemost</w:t>
      </w:r>
      <w:proofErr w:type="spellEnd"/>
    </w:p>
    <w:p w14:paraId="31AE1C5D" w14:textId="0EDBF002" w:rsidR="00B649A4" w:rsidRPr="00B649A4" w:rsidRDefault="00B649A4" w:rsidP="00B649A4">
      <w:pPr>
        <w:tabs>
          <w:tab w:val="left" w:pos="4572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Ответственное лицо: Сальникова Влада Игоревна</w:t>
      </w:r>
    </w:p>
    <w:sectPr w:rsidR="00B649A4" w:rsidRPr="00B64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CC"/>
    <w:family w:val="swiss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AE8"/>
    <w:rsid w:val="00014B09"/>
    <w:rsid w:val="000268E3"/>
    <w:rsid w:val="00033EBC"/>
    <w:rsid w:val="00057D28"/>
    <w:rsid w:val="000B456A"/>
    <w:rsid w:val="0013516D"/>
    <w:rsid w:val="00150AB7"/>
    <w:rsid w:val="001560EC"/>
    <w:rsid w:val="00161501"/>
    <w:rsid w:val="00162228"/>
    <w:rsid w:val="001D6C3D"/>
    <w:rsid w:val="001E06A7"/>
    <w:rsid w:val="00286AE8"/>
    <w:rsid w:val="003C00C5"/>
    <w:rsid w:val="0051336E"/>
    <w:rsid w:val="005F7EDB"/>
    <w:rsid w:val="006243C0"/>
    <w:rsid w:val="006B6D5E"/>
    <w:rsid w:val="007513CB"/>
    <w:rsid w:val="007F76F0"/>
    <w:rsid w:val="008C6F37"/>
    <w:rsid w:val="009622E0"/>
    <w:rsid w:val="00A2065A"/>
    <w:rsid w:val="00A63278"/>
    <w:rsid w:val="00AE3233"/>
    <w:rsid w:val="00B649A4"/>
    <w:rsid w:val="00B91AB9"/>
    <w:rsid w:val="00BD7EA1"/>
    <w:rsid w:val="00C27A17"/>
    <w:rsid w:val="00C8610D"/>
    <w:rsid w:val="00C9391C"/>
    <w:rsid w:val="00CF241C"/>
    <w:rsid w:val="00D17AF1"/>
    <w:rsid w:val="00D8448A"/>
    <w:rsid w:val="00DC4421"/>
    <w:rsid w:val="00DD296B"/>
    <w:rsid w:val="00DD676D"/>
    <w:rsid w:val="00E04097"/>
    <w:rsid w:val="00E64CE7"/>
    <w:rsid w:val="00EC4C9D"/>
    <w:rsid w:val="00EE3FC3"/>
    <w:rsid w:val="00F86DD6"/>
    <w:rsid w:val="00FD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B5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228"/>
    <w:pPr>
      <w:spacing w:after="0" w:line="240" w:lineRule="auto"/>
      <w:ind w:firstLine="709"/>
      <w:jc w:val="both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243C0"/>
    <w:pPr>
      <w:keepNext/>
      <w:widowControl w:val="0"/>
      <w:spacing w:before="60" w:after="60" w:line="259" w:lineRule="auto"/>
      <w:jc w:val="center"/>
      <w:outlineLvl w:val="0"/>
    </w:pPr>
    <w:rPr>
      <w:rFonts w:asciiTheme="minorHAnsi" w:hAnsiTheme="minorHAnsi" w:cs="Arial"/>
      <w:b/>
      <w:bCs/>
      <w:caps/>
      <w:kern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6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6A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6A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6A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6AE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6AE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6AE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6AE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3C0"/>
    <w:rPr>
      <w:rFonts w:cs="Arial"/>
      <w:b/>
      <w:bCs/>
      <w:cap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86AE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286AE8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286AE8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286AE8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286AE8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286AE8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286AE8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286AE8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286A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86A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286AE8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6AE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286A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6AE8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286A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6AE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6A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6AE8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286AE8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51336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36E"/>
    <w:rPr>
      <w:rFonts w:ascii="Tahoma" w:hAnsi="Tahoma" w:cs="Tahoma"/>
      <w:kern w:val="0"/>
      <w:sz w:val="16"/>
      <w:szCs w:val="16"/>
      <w14:ligatures w14:val="none"/>
    </w:rPr>
  </w:style>
  <w:style w:type="character" w:styleId="ae">
    <w:name w:val="Hyperlink"/>
    <w:basedOn w:val="a0"/>
    <w:uiPriority w:val="99"/>
    <w:unhideWhenUsed/>
    <w:rsid w:val="00FD740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D740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228"/>
    <w:pPr>
      <w:spacing w:after="0" w:line="240" w:lineRule="auto"/>
      <w:ind w:firstLine="709"/>
      <w:jc w:val="both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243C0"/>
    <w:pPr>
      <w:keepNext/>
      <w:widowControl w:val="0"/>
      <w:spacing w:before="60" w:after="60" w:line="259" w:lineRule="auto"/>
      <w:jc w:val="center"/>
      <w:outlineLvl w:val="0"/>
    </w:pPr>
    <w:rPr>
      <w:rFonts w:asciiTheme="minorHAnsi" w:hAnsiTheme="minorHAnsi" w:cs="Arial"/>
      <w:b/>
      <w:bCs/>
      <w:caps/>
      <w:kern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6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6A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6A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6A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6AE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6AE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6AE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6AE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3C0"/>
    <w:rPr>
      <w:rFonts w:cs="Arial"/>
      <w:b/>
      <w:bCs/>
      <w:cap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86AE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286AE8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286AE8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286AE8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286AE8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286AE8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286AE8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286AE8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286A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86A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286AE8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6AE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286A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6AE8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286A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6AE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6A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6AE8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286AE8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51336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36E"/>
    <w:rPr>
      <w:rFonts w:ascii="Tahoma" w:hAnsi="Tahoma" w:cs="Tahoma"/>
      <w:kern w:val="0"/>
      <w:sz w:val="16"/>
      <w:szCs w:val="16"/>
      <w14:ligatures w14:val="none"/>
    </w:rPr>
  </w:style>
  <w:style w:type="character" w:styleId="ae">
    <w:name w:val="Hyperlink"/>
    <w:basedOn w:val="a0"/>
    <w:uiPriority w:val="99"/>
    <w:unhideWhenUsed/>
    <w:rsid w:val="00FD740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D74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osevcenter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Svyatoslavsky</dc:creator>
  <cp:keywords/>
  <dc:description/>
  <cp:lastModifiedBy>Fan Fantik</cp:lastModifiedBy>
  <cp:revision>22</cp:revision>
  <dcterms:created xsi:type="dcterms:W3CDTF">2026-03-31T09:15:00Z</dcterms:created>
  <dcterms:modified xsi:type="dcterms:W3CDTF">2026-04-06T11:16:00Z</dcterms:modified>
</cp:coreProperties>
</file>