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22D" w:rsidRPr="00B7522D" w:rsidRDefault="00B7522D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7522D">
        <w:rPr>
          <w:rFonts w:ascii="Times New Roman" w:hAnsi="Times New Roman"/>
          <w:b/>
          <w:sz w:val="28"/>
          <w:szCs w:val="28"/>
        </w:rPr>
        <w:t>Отчет</w:t>
      </w:r>
    </w:p>
    <w:p w:rsidR="00B7522D" w:rsidRPr="00B7522D" w:rsidRDefault="00521903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руководителя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проекта РНФ № </w:t>
      </w:r>
      <w:r w:rsidR="00032623">
        <w:rPr>
          <w:rFonts w:ascii="Times New Roman" w:hAnsi="Times New Roman"/>
          <w:b/>
          <w:sz w:val="28"/>
          <w:szCs w:val="28"/>
        </w:rPr>
        <w:t>22</w:t>
      </w:r>
      <w:r w:rsidR="00B7522D" w:rsidRPr="00B7522D">
        <w:rPr>
          <w:rFonts w:ascii="Times New Roman" w:hAnsi="Times New Roman"/>
          <w:b/>
          <w:sz w:val="28"/>
          <w:szCs w:val="28"/>
        </w:rPr>
        <w:t>-18-00</w:t>
      </w:r>
      <w:r w:rsidR="00032623">
        <w:rPr>
          <w:rFonts w:ascii="Times New Roman" w:hAnsi="Times New Roman"/>
          <w:b/>
          <w:sz w:val="28"/>
          <w:szCs w:val="28"/>
        </w:rPr>
        <w:t>051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Богдановой О.А.</w:t>
      </w:r>
    </w:p>
    <w:p w:rsidR="005A663A" w:rsidRDefault="00B7522D" w:rsidP="008E773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 xml:space="preserve">о командировке в г. </w:t>
      </w:r>
      <w:r w:rsidR="008E773A">
        <w:rPr>
          <w:rFonts w:ascii="Times New Roman" w:hAnsi="Times New Roman"/>
          <w:b/>
          <w:sz w:val="28"/>
          <w:szCs w:val="28"/>
        </w:rPr>
        <w:t>Псков и Пушкинский З</w:t>
      </w:r>
      <w:r w:rsidR="00D175B0">
        <w:rPr>
          <w:rFonts w:ascii="Times New Roman" w:hAnsi="Times New Roman"/>
          <w:b/>
          <w:sz w:val="28"/>
          <w:szCs w:val="28"/>
        </w:rPr>
        <w:t xml:space="preserve">аповедник </w:t>
      </w:r>
    </w:p>
    <w:p w:rsidR="00B7522D" w:rsidRPr="008E773A" w:rsidRDefault="00D175B0" w:rsidP="008E773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Псковской обл. РФ</w:t>
      </w:r>
      <w:r w:rsidR="008E773A">
        <w:rPr>
          <w:rFonts w:ascii="Times New Roman" w:hAnsi="Times New Roman"/>
          <w:b/>
          <w:sz w:val="28"/>
          <w:szCs w:val="28"/>
        </w:rPr>
        <w:t xml:space="preserve"> </w:t>
      </w:r>
      <w:r w:rsidRPr="008E773A">
        <w:rPr>
          <w:rFonts w:ascii="Times New Roman" w:hAnsi="Times New Roman"/>
          <w:b/>
          <w:sz w:val="28"/>
          <w:szCs w:val="28"/>
        </w:rPr>
        <w:t>9</w:t>
      </w:r>
      <w:r w:rsidR="00032623" w:rsidRPr="008E773A">
        <w:rPr>
          <w:rFonts w:ascii="Times New Roman" w:hAnsi="Times New Roman"/>
          <w:b/>
          <w:sz w:val="28"/>
          <w:szCs w:val="28"/>
        </w:rPr>
        <w:t>-</w:t>
      </w:r>
      <w:r w:rsidRPr="008E773A">
        <w:rPr>
          <w:rFonts w:ascii="Times New Roman" w:hAnsi="Times New Roman"/>
          <w:b/>
          <w:sz w:val="28"/>
          <w:szCs w:val="28"/>
        </w:rPr>
        <w:t>13 октября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20</w:t>
      </w:r>
      <w:r w:rsidR="00032623" w:rsidRPr="008E773A">
        <w:rPr>
          <w:rFonts w:ascii="Times New Roman" w:hAnsi="Times New Roman"/>
          <w:b/>
          <w:sz w:val="28"/>
          <w:szCs w:val="28"/>
        </w:rPr>
        <w:t>2</w:t>
      </w:r>
      <w:r w:rsidRPr="008E773A">
        <w:rPr>
          <w:rFonts w:ascii="Times New Roman" w:hAnsi="Times New Roman"/>
          <w:b/>
          <w:sz w:val="28"/>
          <w:szCs w:val="28"/>
        </w:rPr>
        <w:t>4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г.</w:t>
      </w:r>
    </w:p>
    <w:p w:rsidR="00B7522D" w:rsidRDefault="00B7522D" w:rsidP="0001782C">
      <w:pPr>
        <w:pStyle w:val="a3"/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0F7CCF" w:rsidRDefault="00521903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Моя </w:t>
      </w:r>
      <w:r w:rsidR="00B7522D">
        <w:rPr>
          <w:rFonts w:ascii="Times New Roman" w:hAnsi="Times New Roman"/>
          <w:sz w:val="28"/>
          <w:szCs w:val="28"/>
        </w:rPr>
        <w:t>служебн</w:t>
      </w:r>
      <w:r>
        <w:rPr>
          <w:rFonts w:ascii="Times New Roman" w:hAnsi="Times New Roman"/>
          <w:sz w:val="28"/>
          <w:szCs w:val="28"/>
        </w:rPr>
        <w:t>ая командировка</w:t>
      </w:r>
      <w:r w:rsidR="00B7522D">
        <w:rPr>
          <w:rFonts w:ascii="Times New Roman" w:hAnsi="Times New Roman"/>
          <w:sz w:val="28"/>
          <w:szCs w:val="28"/>
        </w:rPr>
        <w:t xml:space="preserve"> </w:t>
      </w:r>
      <w:r w:rsidR="00CD1F16">
        <w:rPr>
          <w:rFonts w:ascii="Times New Roman" w:hAnsi="Times New Roman"/>
          <w:sz w:val="28"/>
          <w:szCs w:val="28"/>
        </w:rPr>
        <w:t>по гранту Р</w:t>
      </w:r>
      <w:r w:rsidR="00E038D2">
        <w:rPr>
          <w:rFonts w:ascii="Times New Roman" w:hAnsi="Times New Roman"/>
          <w:sz w:val="28"/>
          <w:szCs w:val="28"/>
        </w:rPr>
        <w:t>оссийского научного фонда</w:t>
      </w:r>
      <w:r w:rsidR="00CD1F16">
        <w:rPr>
          <w:rFonts w:ascii="Times New Roman" w:hAnsi="Times New Roman"/>
          <w:sz w:val="28"/>
          <w:szCs w:val="28"/>
        </w:rPr>
        <w:t xml:space="preserve"> </w:t>
      </w:r>
      <w:r w:rsidR="00B7522D">
        <w:rPr>
          <w:rFonts w:ascii="Times New Roman" w:hAnsi="Times New Roman"/>
          <w:sz w:val="28"/>
          <w:szCs w:val="28"/>
        </w:rPr>
        <w:t xml:space="preserve">в г. </w:t>
      </w:r>
      <w:r w:rsidR="00C82380">
        <w:rPr>
          <w:rFonts w:ascii="Times New Roman" w:hAnsi="Times New Roman"/>
          <w:sz w:val="28"/>
          <w:szCs w:val="28"/>
        </w:rPr>
        <w:t>Псков и Пушкинский З</w:t>
      </w:r>
      <w:r w:rsidR="00D175B0">
        <w:rPr>
          <w:rFonts w:ascii="Times New Roman" w:hAnsi="Times New Roman"/>
          <w:sz w:val="28"/>
          <w:szCs w:val="28"/>
        </w:rPr>
        <w:t xml:space="preserve">аповедник в Псковской обл. </w:t>
      </w:r>
      <w:r w:rsidR="005A663A">
        <w:rPr>
          <w:rFonts w:ascii="Times New Roman" w:hAnsi="Times New Roman"/>
          <w:sz w:val="28"/>
          <w:szCs w:val="28"/>
        </w:rPr>
        <w:t>(</w:t>
      </w:r>
      <w:r w:rsidR="00B7522D">
        <w:rPr>
          <w:rFonts w:ascii="Times New Roman" w:hAnsi="Times New Roman"/>
          <w:sz w:val="28"/>
          <w:szCs w:val="28"/>
        </w:rPr>
        <w:t>РФ</w:t>
      </w:r>
      <w:r w:rsidR="005A663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продолжалась с </w:t>
      </w:r>
      <w:r w:rsidR="00D175B0">
        <w:rPr>
          <w:rFonts w:ascii="Times New Roman" w:hAnsi="Times New Roman"/>
          <w:sz w:val="28"/>
          <w:szCs w:val="28"/>
        </w:rPr>
        <w:t>9</w:t>
      </w:r>
      <w:r w:rsidR="00032623">
        <w:rPr>
          <w:rFonts w:ascii="Times New Roman" w:hAnsi="Times New Roman"/>
          <w:sz w:val="28"/>
          <w:szCs w:val="28"/>
        </w:rPr>
        <w:t xml:space="preserve"> по </w:t>
      </w:r>
      <w:r w:rsidR="00D175B0">
        <w:rPr>
          <w:rFonts w:ascii="Times New Roman" w:hAnsi="Times New Roman"/>
          <w:sz w:val="28"/>
          <w:szCs w:val="28"/>
        </w:rPr>
        <w:t>13 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032623">
        <w:rPr>
          <w:rFonts w:ascii="Times New Roman" w:hAnsi="Times New Roman"/>
          <w:sz w:val="28"/>
          <w:szCs w:val="28"/>
        </w:rPr>
        <w:t>202</w:t>
      </w:r>
      <w:r w:rsidR="00D175B0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 xml:space="preserve">г. Во время </w:t>
      </w:r>
      <w:r w:rsidR="00B7522D">
        <w:rPr>
          <w:rFonts w:ascii="Times New Roman" w:hAnsi="Times New Roman"/>
          <w:sz w:val="28"/>
          <w:szCs w:val="28"/>
        </w:rPr>
        <w:t xml:space="preserve">командировки </w:t>
      </w:r>
      <w:r>
        <w:rPr>
          <w:rFonts w:ascii="Times New Roman" w:hAnsi="Times New Roman"/>
          <w:sz w:val="28"/>
          <w:szCs w:val="28"/>
        </w:rPr>
        <w:t>я вып</w:t>
      </w:r>
      <w:r w:rsidR="00E42F6E">
        <w:rPr>
          <w:rFonts w:ascii="Times New Roman" w:hAnsi="Times New Roman"/>
          <w:sz w:val="28"/>
          <w:szCs w:val="28"/>
        </w:rPr>
        <w:t xml:space="preserve">олнила несколько видов работы: </w:t>
      </w:r>
      <w:proofErr w:type="spellStart"/>
      <w:r w:rsidR="00B7522D">
        <w:rPr>
          <w:rFonts w:ascii="Times New Roman" w:hAnsi="Times New Roman"/>
          <w:sz w:val="28"/>
          <w:szCs w:val="28"/>
        </w:rPr>
        <w:t>апробационную</w:t>
      </w:r>
      <w:proofErr w:type="spellEnd"/>
      <w:r w:rsidR="00B7522D">
        <w:rPr>
          <w:rFonts w:ascii="Times New Roman" w:hAnsi="Times New Roman"/>
          <w:sz w:val="28"/>
          <w:szCs w:val="28"/>
        </w:rPr>
        <w:t>, библиотечн</w:t>
      </w:r>
      <w:r w:rsidR="00AB1CBB">
        <w:rPr>
          <w:rFonts w:ascii="Times New Roman" w:hAnsi="Times New Roman"/>
          <w:sz w:val="28"/>
          <w:szCs w:val="28"/>
        </w:rPr>
        <w:t>о-</w:t>
      </w:r>
      <w:proofErr w:type="spellStart"/>
      <w:r w:rsidR="00AB1CBB">
        <w:rPr>
          <w:rFonts w:ascii="Times New Roman" w:hAnsi="Times New Roman"/>
          <w:sz w:val="28"/>
          <w:szCs w:val="28"/>
        </w:rPr>
        <w:t>разыскательскую</w:t>
      </w:r>
      <w:proofErr w:type="spellEnd"/>
      <w:r w:rsidR="00B7522D">
        <w:rPr>
          <w:rFonts w:ascii="Times New Roman" w:hAnsi="Times New Roman"/>
          <w:sz w:val="28"/>
          <w:szCs w:val="28"/>
        </w:rPr>
        <w:t xml:space="preserve"> и научно-полевую.</w:t>
      </w:r>
      <w:r w:rsidR="000F7CCF" w:rsidRPr="000F7CCF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B7522D" w:rsidRDefault="00D175B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032623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13 октября</w:t>
      </w:r>
      <w:r w:rsidR="000F7CCF">
        <w:rPr>
          <w:rFonts w:ascii="Times New Roman" w:hAnsi="Times New Roman"/>
          <w:sz w:val="28"/>
          <w:szCs w:val="28"/>
        </w:rPr>
        <w:t xml:space="preserve"> </w:t>
      </w:r>
      <w:r w:rsidR="00DC2A81">
        <w:rPr>
          <w:rFonts w:ascii="Times New Roman" w:hAnsi="Times New Roman"/>
          <w:sz w:val="28"/>
          <w:szCs w:val="28"/>
        </w:rPr>
        <w:t xml:space="preserve">были </w:t>
      </w:r>
      <w:r w:rsidR="000F7CCF">
        <w:rPr>
          <w:rFonts w:ascii="Times New Roman" w:hAnsi="Times New Roman"/>
          <w:sz w:val="28"/>
          <w:szCs w:val="28"/>
        </w:rPr>
        <w:t>дн</w:t>
      </w:r>
      <w:r w:rsidR="00DC2A81">
        <w:rPr>
          <w:rFonts w:ascii="Times New Roman" w:hAnsi="Times New Roman"/>
          <w:sz w:val="28"/>
          <w:szCs w:val="28"/>
        </w:rPr>
        <w:t>ями</w:t>
      </w:r>
      <w:r w:rsidR="000F7CCF">
        <w:rPr>
          <w:rFonts w:ascii="Times New Roman" w:hAnsi="Times New Roman"/>
          <w:sz w:val="28"/>
          <w:szCs w:val="28"/>
        </w:rPr>
        <w:t xml:space="preserve"> приезда и отъезда.</w:t>
      </w:r>
    </w:p>
    <w:p w:rsidR="00D175B0" w:rsidRDefault="00D175B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11 октября</w:t>
      </w:r>
      <w:r w:rsidR="000B13F2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="000B13F2">
        <w:rPr>
          <w:rFonts w:ascii="Times New Roman" w:hAnsi="Times New Roman"/>
          <w:sz w:val="28"/>
          <w:szCs w:val="28"/>
        </w:rPr>
        <w:t xml:space="preserve"> г. </w:t>
      </w:r>
      <w:r w:rsidR="009C0AF5">
        <w:rPr>
          <w:rFonts w:ascii="Times New Roman" w:hAnsi="Times New Roman"/>
          <w:sz w:val="28"/>
          <w:szCs w:val="28"/>
        </w:rPr>
        <w:t xml:space="preserve">мною </w:t>
      </w:r>
      <w:r w:rsidR="000B13F2">
        <w:rPr>
          <w:rFonts w:ascii="Times New Roman" w:hAnsi="Times New Roman"/>
          <w:sz w:val="28"/>
          <w:szCs w:val="28"/>
        </w:rPr>
        <w:t xml:space="preserve">были проведены </w:t>
      </w:r>
      <w:r w:rsidR="005A663A">
        <w:rPr>
          <w:rFonts w:ascii="Times New Roman" w:hAnsi="Times New Roman"/>
          <w:sz w:val="28"/>
          <w:szCs w:val="28"/>
        </w:rPr>
        <w:t xml:space="preserve">(совм. с основным исполнителем проекта </w:t>
      </w:r>
      <w:r w:rsidR="005A663A" w:rsidRPr="005A663A">
        <w:rPr>
          <w:rFonts w:ascii="Times New Roman" w:hAnsi="Times New Roman"/>
          <w:b/>
          <w:sz w:val="28"/>
          <w:szCs w:val="28"/>
        </w:rPr>
        <w:t>Валерией Геннадьевной Андреевой</w:t>
      </w:r>
      <w:r w:rsidR="005A663A">
        <w:rPr>
          <w:rFonts w:ascii="Times New Roman" w:hAnsi="Times New Roman"/>
          <w:sz w:val="28"/>
          <w:szCs w:val="28"/>
        </w:rPr>
        <w:t xml:space="preserve">) </w:t>
      </w:r>
      <w:r w:rsidR="000B13F2">
        <w:rPr>
          <w:rFonts w:ascii="Times New Roman" w:hAnsi="Times New Roman"/>
          <w:sz w:val="28"/>
          <w:szCs w:val="28"/>
        </w:rPr>
        <w:t xml:space="preserve">научные полевые исследования двух </w:t>
      </w:r>
      <w:r>
        <w:rPr>
          <w:rFonts w:ascii="Times New Roman" w:hAnsi="Times New Roman"/>
          <w:sz w:val="28"/>
          <w:szCs w:val="28"/>
        </w:rPr>
        <w:t xml:space="preserve">сельских дворянских </w:t>
      </w:r>
      <w:r w:rsidR="000B13F2">
        <w:rPr>
          <w:rFonts w:ascii="Times New Roman" w:hAnsi="Times New Roman"/>
          <w:sz w:val="28"/>
          <w:szCs w:val="28"/>
        </w:rPr>
        <w:t xml:space="preserve">усадеб </w:t>
      </w:r>
      <w:r>
        <w:rPr>
          <w:rFonts w:ascii="Times New Roman" w:hAnsi="Times New Roman"/>
          <w:sz w:val="28"/>
          <w:szCs w:val="28"/>
          <w:lang w:val="en-US"/>
        </w:rPr>
        <w:t>XVIII</w:t>
      </w:r>
      <w:r>
        <w:rPr>
          <w:rFonts w:ascii="Times New Roman" w:hAnsi="Times New Roman"/>
          <w:sz w:val="28"/>
          <w:szCs w:val="28"/>
        </w:rPr>
        <w:t>–</w:t>
      </w:r>
      <w:r w:rsidR="000B13F2">
        <w:rPr>
          <w:rFonts w:ascii="Times New Roman" w:hAnsi="Times New Roman"/>
          <w:sz w:val="28"/>
          <w:szCs w:val="28"/>
          <w:lang w:val="en-US"/>
        </w:rPr>
        <w:t>XIX</w:t>
      </w:r>
      <w:r w:rsidR="000B13F2">
        <w:rPr>
          <w:rFonts w:ascii="Times New Roman" w:hAnsi="Times New Roman"/>
          <w:sz w:val="28"/>
          <w:szCs w:val="28"/>
        </w:rPr>
        <w:t xml:space="preserve"> в.</w:t>
      </w:r>
      <w:r w:rsidR="008B56AB">
        <w:rPr>
          <w:rFonts w:ascii="Times New Roman" w:hAnsi="Times New Roman"/>
          <w:sz w:val="28"/>
          <w:szCs w:val="28"/>
        </w:rPr>
        <w:t xml:space="preserve"> в </w:t>
      </w:r>
      <w:r w:rsidR="000756EE">
        <w:rPr>
          <w:rFonts w:ascii="Times New Roman" w:hAnsi="Times New Roman"/>
          <w:sz w:val="28"/>
          <w:szCs w:val="28"/>
        </w:rPr>
        <w:t>Пушкинском З</w:t>
      </w:r>
      <w:r>
        <w:rPr>
          <w:rFonts w:ascii="Times New Roman" w:hAnsi="Times New Roman"/>
          <w:sz w:val="28"/>
          <w:szCs w:val="28"/>
        </w:rPr>
        <w:t xml:space="preserve">аповеднике – Михайловского и </w:t>
      </w:r>
      <w:proofErr w:type="spellStart"/>
      <w:r>
        <w:rPr>
          <w:rFonts w:ascii="Times New Roman" w:hAnsi="Times New Roman"/>
          <w:sz w:val="28"/>
          <w:szCs w:val="28"/>
        </w:rPr>
        <w:t>Тригорского</w:t>
      </w:r>
      <w:proofErr w:type="spellEnd"/>
      <w:r>
        <w:rPr>
          <w:rFonts w:ascii="Times New Roman" w:hAnsi="Times New Roman"/>
          <w:sz w:val="28"/>
          <w:szCs w:val="28"/>
        </w:rPr>
        <w:t>, тесно связанных с биографией и творчеством А.С. Пушкина, а также Н.М. Языкова, И.И. Пущина</w:t>
      </w:r>
      <w:r w:rsidR="00C039A1">
        <w:rPr>
          <w:rFonts w:ascii="Times New Roman" w:hAnsi="Times New Roman"/>
          <w:sz w:val="28"/>
          <w:szCs w:val="28"/>
        </w:rPr>
        <w:t>, К.Г. Паустовского, С.Д. Довлатова</w:t>
      </w:r>
      <w:r>
        <w:rPr>
          <w:rFonts w:ascii="Times New Roman" w:hAnsi="Times New Roman"/>
          <w:sz w:val="28"/>
          <w:szCs w:val="28"/>
        </w:rPr>
        <w:t xml:space="preserve"> и др. </w:t>
      </w:r>
      <w:r w:rsidR="00FC109A">
        <w:rPr>
          <w:rFonts w:ascii="Times New Roman" w:hAnsi="Times New Roman"/>
          <w:sz w:val="28"/>
          <w:szCs w:val="28"/>
        </w:rPr>
        <w:t>Кроме того,</w:t>
      </w:r>
      <w:r>
        <w:rPr>
          <w:rFonts w:ascii="Times New Roman" w:hAnsi="Times New Roman"/>
          <w:sz w:val="28"/>
          <w:szCs w:val="28"/>
        </w:rPr>
        <w:t xml:space="preserve"> я посетила древний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Святогорский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монастырь, где </w:t>
      </w:r>
      <w:proofErr w:type="gramStart"/>
      <w:r>
        <w:rPr>
          <w:rFonts w:ascii="Times New Roman" w:hAnsi="Times New Roman"/>
          <w:sz w:val="28"/>
          <w:szCs w:val="28"/>
        </w:rPr>
        <w:t>велик</w:t>
      </w:r>
      <w:r w:rsidR="00BA147F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поэт</w:t>
      </w:r>
      <w:r w:rsidR="00BA147F">
        <w:rPr>
          <w:rFonts w:ascii="Times New Roman" w:hAnsi="Times New Roman"/>
          <w:sz w:val="28"/>
          <w:szCs w:val="28"/>
        </w:rPr>
        <w:t xml:space="preserve"> получал</w:t>
      </w:r>
      <w:proofErr w:type="gramEnd"/>
      <w:r w:rsidR="00BA147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A147F">
        <w:rPr>
          <w:rFonts w:ascii="Times New Roman" w:hAnsi="Times New Roman"/>
          <w:sz w:val="28"/>
          <w:szCs w:val="28"/>
        </w:rPr>
        <w:t>духовное</w:t>
      </w:r>
      <w:proofErr w:type="gramEnd"/>
      <w:r w:rsidR="00BA147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BA147F">
        <w:rPr>
          <w:rFonts w:ascii="Times New Roman" w:hAnsi="Times New Roman"/>
          <w:sz w:val="28"/>
          <w:szCs w:val="28"/>
        </w:rPr>
        <w:t>окормление</w:t>
      </w:r>
      <w:proofErr w:type="spellEnd"/>
      <w:proofErr w:type="gramEnd"/>
      <w:r w:rsidR="00BA147F">
        <w:rPr>
          <w:rFonts w:ascii="Times New Roman" w:hAnsi="Times New Roman"/>
          <w:sz w:val="28"/>
          <w:szCs w:val="28"/>
        </w:rPr>
        <w:t xml:space="preserve"> во время жизни в родовой усадьбе и где</w:t>
      </w:r>
      <w:r w:rsidR="00BA147F" w:rsidRPr="00BA147F">
        <w:rPr>
          <w:rFonts w:ascii="Times New Roman" w:hAnsi="Times New Roman"/>
          <w:sz w:val="28"/>
          <w:szCs w:val="28"/>
        </w:rPr>
        <w:t xml:space="preserve"> </w:t>
      </w:r>
      <w:r w:rsidR="00BA147F">
        <w:rPr>
          <w:rFonts w:ascii="Times New Roman" w:hAnsi="Times New Roman"/>
          <w:sz w:val="28"/>
          <w:szCs w:val="28"/>
        </w:rPr>
        <w:t xml:space="preserve">находится его </w:t>
      </w:r>
      <w:r w:rsidR="00FC109A">
        <w:rPr>
          <w:rFonts w:ascii="Times New Roman" w:hAnsi="Times New Roman"/>
          <w:sz w:val="28"/>
          <w:szCs w:val="28"/>
        </w:rPr>
        <w:t xml:space="preserve">почитаемая многими поколениями россиян </w:t>
      </w:r>
      <w:r w:rsidR="00BA147F">
        <w:rPr>
          <w:rFonts w:ascii="Times New Roman" w:hAnsi="Times New Roman"/>
          <w:sz w:val="28"/>
          <w:szCs w:val="28"/>
        </w:rPr>
        <w:t>могила</w:t>
      </w:r>
      <w:r w:rsidR="00FC109A">
        <w:rPr>
          <w:rFonts w:ascii="Times New Roman" w:hAnsi="Times New Roman"/>
          <w:sz w:val="28"/>
          <w:szCs w:val="28"/>
        </w:rPr>
        <w:t>.</w:t>
      </w:r>
    </w:p>
    <w:p w:rsidR="00BA147F" w:rsidRDefault="00D175B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постройках упомянутых усадеб (господских домах, флигелях, кухнях, банях и проч.) располагаются как мемориальные, так и историко-культурные и историко-литературные экспозиции. Важным элементом усадебного комплекса </w:t>
      </w:r>
      <w:proofErr w:type="spellStart"/>
      <w:r>
        <w:rPr>
          <w:rFonts w:ascii="Times New Roman" w:hAnsi="Times New Roman"/>
          <w:sz w:val="28"/>
          <w:szCs w:val="28"/>
        </w:rPr>
        <w:t>Тригорского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является </w:t>
      </w:r>
      <w:r w:rsidR="00BA147F">
        <w:rPr>
          <w:rFonts w:ascii="Times New Roman" w:hAnsi="Times New Roman"/>
          <w:sz w:val="28"/>
          <w:szCs w:val="28"/>
        </w:rPr>
        <w:t xml:space="preserve">Георгиевская церковь, семейная усыпальница ближайших друзей Пушкина </w:t>
      </w:r>
      <w:proofErr w:type="gramStart"/>
      <w:r w:rsidR="00BA147F">
        <w:rPr>
          <w:rFonts w:ascii="Times New Roman" w:hAnsi="Times New Roman"/>
          <w:sz w:val="28"/>
          <w:szCs w:val="28"/>
        </w:rPr>
        <w:t>Осиповых-Вульф</w:t>
      </w:r>
      <w:proofErr w:type="gramEnd"/>
      <w:r w:rsidR="00BA147F">
        <w:rPr>
          <w:rFonts w:ascii="Times New Roman" w:hAnsi="Times New Roman"/>
          <w:sz w:val="28"/>
          <w:szCs w:val="28"/>
        </w:rPr>
        <w:t xml:space="preserve">. Также </w:t>
      </w:r>
      <w:r w:rsidR="00FC109A">
        <w:rPr>
          <w:rFonts w:ascii="Times New Roman" w:hAnsi="Times New Roman"/>
          <w:sz w:val="28"/>
          <w:szCs w:val="28"/>
        </w:rPr>
        <w:t xml:space="preserve">мною </w:t>
      </w:r>
      <w:r w:rsidR="00BA147F">
        <w:rPr>
          <w:rFonts w:ascii="Times New Roman" w:hAnsi="Times New Roman"/>
          <w:sz w:val="28"/>
          <w:szCs w:val="28"/>
        </w:rPr>
        <w:t>были исследованы усадебные садово-парковые ландшафты</w:t>
      </w:r>
      <w:r w:rsidR="00FC109A">
        <w:rPr>
          <w:rFonts w:ascii="Times New Roman" w:hAnsi="Times New Roman"/>
          <w:sz w:val="28"/>
          <w:szCs w:val="28"/>
        </w:rPr>
        <w:t xml:space="preserve"> (сады, аллеи, памятные деревья, цветники, водоемы, скамьи, беседки, мосты, овраги и проч.)</w:t>
      </w:r>
      <w:r w:rsidR="00BA147F">
        <w:rPr>
          <w:rFonts w:ascii="Times New Roman" w:hAnsi="Times New Roman"/>
          <w:sz w:val="28"/>
          <w:szCs w:val="28"/>
        </w:rPr>
        <w:t>, дававшие импульс для творческих переживаний и свершений великого поэта</w:t>
      </w:r>
      <w:r w:rsidR="00C039A1">
        <w:rPr>
          <w:rFonts w:ascii="Times New Roman" w:hAnsi="Times New Roman"/>
          <w:sz w:val="28"/>
          <w:szCs w:val="28"/>
        </w:rPr>
        <w:t xml:space="preserve"> и ряда других литераторов</w:t>
      </w:r>
      <w:r w:rsidR="00BA147F">
        <w:rPr>
          <w:rFonts w:ascii="Times New Roman" w:hAnsi="Times New Roman"/>
          <w:sz w:val="28"/>
          <w:szCs w:val="28"/>
        </w:rPr>
        <w:t xml:space="preserve">. </w:t>
      </w:r>
      <w:r w:rsidR="00FC109A">
        <w:rPr>
          <w:rFonts w:ascii="Times New Roman" w:hAnsi="Times New Roman"/>
          <w:sz w:val="28"/>
          <w:szCs w:val="28"/>
        </w:rPr>
        <w:t xml:space="preserve">Уделено внимание и естественному среднерусскому ландшафту вокруг усадеб – живописной долине реки </w:t>
      </w:r>
      <w:proofErr w:type="spellStart"/>
      <w:r w:rsidR="00FC109A">
        <w:rPr>
          <w:rFonts w:ascii="Times New Roman" w:hAnsi="Times New Roman"/>
          <w:sz w:val="28"/>
          <w:szCs w:val="28"/>
        </w:rPr>
        <w:t>Сороти</w:t>
      </w:r>
      <w:proofErr w:type="spellEnd"/>
      <w:r w:rsidR="00FC109A">
        <w:rPr>
          <w:rFonts w:ascii="Times New Roman" w:hAnsi="Times New Roman"/>
          <w:sz w:val="28"/>
          <w:szCs w:val="28"/>
        </w:rPr>
        <w:t>, озерам, а также историческим урочищам и городищам (</w:t>
      </w:r>
      <w:r w:rsidR="006F07BF">
        <w:rPr>
          <w:rFonts w:ascii="Times New Roman" w:hAnsi="Times New Roman"/>
          <w:sz w:val="28"/>
          <w:szCs w:val="28"/>
        </w:rPr>
        <w:t>В</w:t>
      </w:r>
      <w:r w:rsidR="00FC109A">
        <w:rPr>
          <w:rFonts w:ascii="Times New Roman" w:hAnsi="Times New Roman"/>
          <w:sz w:val="28"/>
          <w:szCs w:val="28"/>
        </w:rPr>
        <w:t>оронич</w:t>
      </w:r>
      <w:r w:rsidR="00BE1E6A">
        <w:rPr>
          <w:rFonts w:ascii="Times New Roman" w:hAnsi="Times New Roman"/>
          <w:sz w:val="28"/>
          <w:szCs w:val="28"/>
        </w:rPr>
        <w:t>у</w:t>
      </w:r>
      <w:r w:rsidR="00FC109A">
        <w:rPr>
          <w:rFonts w:ascii="Times New Roman" w:hAnsi="Times New Roman"/>
          <w:sz w:val="28"/>
          <w:szCs w:val="28"/>
        </w:rPr>
        <w:t xml:space="preserve"> и др.). </w:t>
      </w:r>
      <w:r w:rsidR="006F07BF">
        <w:rPr>
          <w:rFonts w:ascii="Times New Roman" w:hAnsi="Times New Roman"/>
          <w:sz w:val="28"/>
          <w:szCs w:val="28"/>
        </w:rPr>
        <w:t>Воочию убеждаешься, что творчество Пушкина питалось и древней, и новой отечественной историей и культурой, и окружающей родной природой.</w:t>
      </w:r>
    </w:p>
    <w:p w:rsidR="00BA147F" w:rsidRDefault="00BA147F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менее важной стала для меня и </w:t>
      </w:r>
      <w:r w:rsidR="00FC109A">
        <w:rPr>
          <w:rFonts w:ascii="Times New Roman" w:hAnsi="Times New Roman"/>
          <w:sz w:val="28"/>
          <w:szCs w:val="28"/>
        </w:rPr>
        <w:t xml:space="preserve">наглядная </w:t>
      </w:r>
      <w:r>
        <w:rPr>
          <w:rFonts w:ascii="Times New Roman" w:hAnsi="Times New Roman"/>
          <w:sz w:val="28"/>
          <w:szCs w:val="28"/>
        </w:rPr>
        <w:t>послепушкинская история усадеб, сначала поступивших во владени</w:t>
      </w:r>
      <w:r w:rsidR="00FC109A">
        <w:rPr>
          <w:rFonts w:ascii="Times New Roman" w:hAnsi="Times New Roman"/>
          <w:sz w:val="28"/>
          <w:szCs w:val="28"/>
        </w:rPr>
        <w:t>е к</w:t>
      </w:r>
      <w:r>
        <w:rPr>
          <w:rFonts w:ascii="Times New Roman" w:hAnsi="Times New Roman"/>
          <w:sz w:val="28"/>
          <w:szCs w:val="28"/>
        </w:rPr>
        <w:t xml:space="preserve"> потомк</w:t>
      </w:r>
      <w:r w:rsidR="00FC109A">
        <w:rPr>
          <w:rFonts w:ascii="Times New Roman" w:hAnsi="Times New Roman"/>
          <w:sz w:val="28"/>
          <w:szCs w:val="28"/>
        </w:rPr>
        <w:t>ам</w:t>
      </w:r>
      <w:r>
        <w:rPr>
          <w:rFonts w:ascii="Times New Roman" w:hAnsi="Times New Roman"/>
          <w:sz w:val="28"/>
          <w:szCs w:val="28"/>
        </w:rPr>
        <w:t xml:space="preserve"> поэта, в частности </w:t>
      </w:r>
      <w:r w:rsidR="006F07BF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его младше</w:t>
      </w:r>
      <w:r w:rsidR="00FC109A">
        <w:rPr>
          <w:rFonts w:ascii="Times New Roman" w:hAnsi="Times New Roman"/>
          <w:sz w:val="28"/>
          <w:szCs w:val="28"/>
        </w:rPr>
        <w:t>му</w:t>
      </w:r>
      <w:r>
        <w:rPr>
          <w:rFonts w:ascii="Times New Roman" w:hAnsi="Times New Roman"/>
          <w:sz w:val="28"/>
          <w:szCs w:val="28"/>
        </w:rPr>
        <w:t xml:space="preserve"> сын</w:t>
      </w:r>
      <w:r w:rsidR="00FC109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Г.А. Пушкин</w:t>
      </w:r>
      <w:r w:rsidR="00FC109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, а в советские годы ставших литературными музеями.</w:t>
      </w:r>
      <w:r w:rsidR="00FC109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C109A">
        <w:rPr>
          <w:rFonts w:ascii="Times New Roman" w:hAnsi="Times New Roman"/>
          <w:sz w:val="28"/>
          <w:szCs w:val="28"/>
        </w:rPr>
        <w:t>Это особая страница в истории русских усадеб</w:t>
      </w:r>
      <w:r w:rsidR="00915164">
        <w:rPr>
          <w:rFonts w:ascii="Times New Roman" w:hAnsi="Times New Roman"/>
          <w:sz w:val="28"/>
          <w:szCs w:val="28"/>
        </w:rPr>
        <w:t xml:space="preserve"> </w:t>
      </w:r>
      <w:r w:rsidR="00915164">
        <w:rPr>
          <w:rFonts w:ascii="Times New Roman" w:hAnsi="Times New Roman"/>
          <w:sz w:val="28"/>
          <w:szCs w:val="28"/>
          <w:lang w:val="en-US"/>
        </w:rPr>
        <w:t>XX</w:t>
      </w:r>
      <w:r w:rsidR="00915164" w:rsidRPr="00915164">
        <w:rPr>
          <w:rFonts w:ascii="Times New Roman" w:hAnsi="Times New Roman"/>
          <w:sz w:val="28"/>
          <w:szCs w:val="28"/>
        </w:rPr>
        <w:t xml:space="preserve"> </w:t>
      </w:r>
      <w:r w:rsidR="00915164">
        <w:rPr>
          <w:rFonts w:ascii="Times New Roman" w:hAnsi="Times New Roman"/>
          <w:sz w:val="28"/>
          <w:szCs w:val="28"/>
        </w:rPr>
        <w:t>в.</w:t>
      </w:r>
      <w:r w:rsidR="00FC109A">
        <w:rPr>
          <w:rFonts w:ascii="Times New Roman" w:hAnsi="Times New Roman"/>
          <w:sz w:val="28"/>
          <w:szCs w:val="28"/>
        </w:rPr>
        <w:t xml:space="preserve">, когда они из владельческого переходят в общественное достояние и в статусе усадеб-музеев становятся центрами культурного сохранения, </w:t>
      </w:r>
      <w:r w:rsidR="006F07BF">
        <w:rPr>
          <w:rFonts w:ascii="Times New Roman" w:hAnsi="Times New Roman"/>
          <w:sz w:val="28"/>
          <w:szCs w:val="28"/>
        </w:rPr>
        <w:t>образовани</w:t>
      </w:r>
      <w:r w:rsidR="00FC109A">
        <w:rPr>
          <w:rFonts w:ascii="Times New Roman" w:hAnsi="Times New Roman"/>
          <w:sz w:val="28"/>
          <w:szCs w:val="28"/>
        </w:rPr>
        <w:t>я, научного исследования и воспитания новых поколений в духе просвещенного патриотизма.</w:t>
      </w:r>
      <w:proofErr w:type="gramEnd"/>
      <w:r w:rsidR="006F07BF">
        <w:rPr>
          <w:rFonts w:ascii="Times New Roman" w:hAnsi="Times New Roman"/>
          <w:sz w:val="28"/>
          <w:szCs w:val="28"/>
        </w:rPr>
        <w:t xml:space="preserve"> Музей ведет большую научн</w:t>
      </w:r>
      <w:r w:rsidR="00C039A1">
        <w:rPr>
          <w:rFonts w:ascii="Times New Roman" w:hAnsi="Times New Roman"/>
          <w:sz w:val="28"/>
          <w:szCs w:val="28"/>
        </w:rPr>
        <w:t>о-просветительн</w:t>
      </w:r>
      <w:r w:rsidR="006F07BF">
        <w:rPr>
          <w:rFonts w:ascii="Times New Roman" w:hAnsi="Times New Roman"/>
          <w:sz w:val="28"/>
          <w:szCs w:val="28"/>
        </w:rPr>
        <w:t>ую работу (</w:t>
      </w:r>
      <w:r w:rsidR="00E36120">
        <w:rPr>
          <w:rFonts w:ascii="Times New Roman" w:hAnsi="Times New Roman"/>
          <w:sz w:val="28"/>
          <w:szCs w:val="28"/>
        </w:rPr>
        <w:t xml:space="preserve">конференции, семинары, тематические выставки, архивно-библиотечные разыскания). Знаковыми стали фигуры директора С.С. Гейченко и писателя-экскурсовода С.Д. Довлатова. </w:t>
      </w:r>
      <w:r w:rsidR="00C039A1">
        <w:rPr>
          <w:rFonts w:ascii="Times New Roman" w:hAnsi="Times New Roman"/>
          <w:sz w:val="28"/>
          <w:szCs w:val="28"/>
        </w:rPr>
        <w:t>И</w:t>
      </w:r>
      <w:r w:rsidR="00915164">
        <w:rPr>
          <w:rFonts w:ascii="Times New Roman" w:hAnsi="Times New Roman"/>
          <w:sz w:val="28"/>
          <w:szCs w:val="28"/>
        </w:rPr>
        <w:t>х деятельности в Пушкинском З</w:t>
      </w:r>
      <w:r w:rsidR="00E36120">
        <w:rPr>
          <w:rFonts w:ascii="Times New Roman" w:hAnsi="Times New Roman"/>
          <w:sz w:val="28"/>
          <w:szCs w:val="28"/>
        </w:rPr>
        <w:t xml:space="preserve">аповеднике посвящаются отдельные выставки и научные разыскания. В процессе полевых </w:t>
      </w:r>
      <w:r w:rsidR="00E36120">
        <w:rPr>
          <w:rFonts w:ascii="Times New Roman" w:hAnsi="Times New Roman"/>
          <w:sz w:val="28"/>
          <w:szCs w:val="28"/>
        </w:rPr>
        <w:lastRenderedPageBreak/>
        <w:t xml:space="preserve">исследований я получила компетентные консультации от хранителя фондов </w:t>
      </w:r>
      <w:r w:rsidR="00E36120" w:rsidRPr="004C2207">
        <w:rPr>
          <w:rFonts w:ascii="Times New Roman" w:hAnsi="Times New Roman"/>
          <w:b/>
          <w:sz w:val="28"/>
          <w:szCs w:val="28"/>
        </w:rPr>
        <w:t>Е</w:t>
      </w:r>
      <w:r w:rsidR="004C2207">
        <w:rPr>
          <w:rFonts w:ascii="Times New Roman" w:hAnsi="Times New Roman"/>
          <w:b/>
          <w:sz w:val="28"/>
          <w:szCs w:val="28"/>
        </w:rPr>
        <w:t xml:space="preserve">лены </w:t>
      </w:r>
      <w:r w:rsidR="00E36120" w:rsidRPr="004C2207">
        <w:rPr>
          <w:rFonts w:ascii="Times New Roman" w:hAnsi="Times New Roman"/>
          <w:b/>
          <w:sz w:val="28"/>
          <w:szCs w:val="28"/>
        </w:rPr>
        <w:t>А</w:t>
      </w:r>
      <w:r w:rsidR="004C2207">
        <w:rPr>
          <w:rFonts w:ascii="Times New Roman" w:hAnsi="Times New Roman"/>
          <w:b/>
          <w:sz w:val="28"/>
          <w:szCs w:val="28"/>
        </w:rPr>
        <w:t>лексеевны</w:t>
      </w:r>
      <w:r w:rsidR="00E36120" w:rsidRPr="004C2207">
        <w:rPr>
          <w:rFonts w:ascii="Times New Roman" w:hAnsi="Times New Roman"/>
          <w:b/>
          <w:sz w:val="28"/>
          <w:szCs w:val="28"/>
        </w:rPr>
        <w:t xml:space="preserve"> Ступиной</w:t>
      </w:r>
      <w:r w:rsidR="00E36120">
        <w:rPr>
          <w:rFonts w:ascii="Times New Roman" w:hAnsi="Times New Roman"/>
          <w:sz w:val="28"/>
          <w:szCs w:val="28"/>
        </w:rPr>
        <w:t xml:space="preserve"> и научного сотрудника </w:t>
      </w:r>
      <w:r w:rsidR="00E36120" w:rsidRPr="004C2207">
        <w:rPr>
          <w:rFonts w:ascii="Times New Roman" w:hAnsi="Times New Roman"/>
          <w:b/>
          <w:sz w:val="28"/>
          <w:szCs w:val="28"/>
        </w:rPr>
        <w:t>Е</w:t>
      </w:r>
      <w:r w:rsidR="004C2207" w:rsidRPr="004C2207">
        <w:rPr>
          <w:rFonts w:ascii="Times New Roman" w:hAnsi="Times New Roman"/>
          <w:b/>
          <w:sz w:val="28"/>
          <w:szCs w:val="28"/>
        </w:rPr>
        <w:t xml:space="preserve">катерины </w:t>
      </w:r>
      <w:r w:rsidR="00E36120" w:rsidRPr="004C2207">
        <w:rPr>
          <w:rFonts w:ascii="Times New Roman" w:hAnsi="Times New Roman"/>
          <w:b/>
          <w:sz w:val="28"/>
          <w:szCs w:val="28"/>
        </w:rPr>
        <w:t>В</w:t>
      </w:r>
      <w:r w:rsidR="004C2207" w:rsidRPr="004C2207">
        <w:rPr>
          <w:rFonts w:ascii="Times New Roman" w:hAnsi="Times New Roman"/>
          <w:b/>
          <w:sz w:val="28"/>
          <w:szCs w:val="28"/>
        </w:rPr>
        <w:t>ладимировны</w:t>
      </w:r>
      <w:r w:rsidR="00E36120" w:rsidRPr="004C2207">
        <w:rPr>
          <w:rFonts w:ascii="Times New Roman" w:hAnsi="Times New Roman"/>
          <w:b/>
          <w:sz w:val="28"/>
          <w:szCs w:val="28"/>
        </w:rPr>
        <w:t xml:space="preserve"> Федоровой</w:t>
      </w:r>
      <w:r w:rsidR="00E36120">
        <w:rPr>
          <w:rFonts w:ascii="Times New Roman" w:hAnsi="Times New Roman"/>
          <w:sz w:val="28"/>
          <w:szCs w:val="28"/>
        </w:rPr>
        <w:t>.</w:t>
      </w:r>
    </w:p>
    <w:p w:rsidR="00DA4FCD" w:rsidRDefault="00915164" w:rsidP="00F65F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F07BF">
        <w:rPr>
          <w:rFonts w:ascii="Times New Roman" w:hAnsi="Times New Roman"/>
          <w:sz w:val="28"/>
          <w:szCs w:val="28"/>
        </w:rPr>
        <w:t>Мною и</w:t>
      </w:r>
      <w:r w:rsidR="000B13F2">
        <w:rPr>
          <w:rFonts w:ascii="Times New Roman" w:hAnsi="Times New Roman"/>
          <w:sz w:val="28"/>
          <w:szCs w:val="28"/>
        </w:rPr>
        <w:t xml:space="preserve">зучено устройство </w:t>
      </w:r>
      <w:r w:rsidR="006F07BF">
        <w:rPr>
          <w:rFonts w:ascii="Times New Roman" w:hAnsi="Times New Roman"/>
          <w:sz w:val="28"/>
          <w:szCs w:val="28"/>
        </w:rPr>
        <w:t xml:space="preserve">сельских усадеб Ганнибалов-Пушкиных и </w:t>
      </w:r>
      <w:proofErr w:type="gramStart"/>
      <w:r w:rsidR="006F07BF">
        <w:rPr>
          <w:rFonts w:ascii="Times New Roman" w:hAnsi="Times New Roman"/>
          <w:sz w:val="28"/>
          <w:szCs w:val="28"/>
        </w:rPr>
        <w:t>Осиповых-Вульф</w:t>
      </w:r>
      <w:proofErr w:type="gramEnd"/>
      <w:r w:rsidR="000B13F2">
        <w:rPr>
          <w:rFonts w:ascii="Times New Roman" w:hAnsi="Times New Roman"/>
          <w:sz w:val="28"/>
          <w:szCs w:val="28"/>
        </w:rPr>
        <w:t xml:space="preserve">, реконструирован быт и культурный досуг </w:t>
      </w:r>
      <w:r w:rsidR="006D1D4D">
        <w:rPr>
          <w:rFonts w:ascii="Times New Roman" w:hAnsi="Times New Roman"/>
          <w:sz w:val="28"/>
          <w:szCs w:val="28"/>
        </w:rPr>
        <w:t>живш</w:t>
      </w:r>
      <w:r w:rsidR="006F07BF">
        <w:rPr>
          <w:rFonts w:ascii="Times New Roman" w:hAnsi="Times New Roman"/>
          <w:sz w:val="28"/>
          <w:szCs w:val="28"/>
        </w:rPr>
        <w:t>их</w:t>
      </w:r>
      <w:r w:rsidR="000B13F2">
        <w:rPr>
          <w:rFonts w:ascii="Times New Roman" w:hAnsi="Times New Roman"/>
          <w:sz w:val="28"/>
          <w:szCs w:val="28"/>
        </w:rPr>
        <w:t xml:space="preserve"> в </w:t>
      </w:r>
      <w:r w:rsidR="006F07BF">
        <w:rPr>
          <w:rFonts w:ascii="Times New Roman" w:hAnsi="Times New Roman"/>
          <w:sz w:val="28"/>
          <w:szCs w:val="28"/>
        </w:rPr>
        <w:t>их</w:t>
      </w:r>
      <w:r w:rsidR="000B13F2">
        <w:rPr>
          <w:rFonts w:ascii="Times New Roman" w:hAnsi="Times New Roman"/>
          <w:sz w:val="28"/>
          <w:szCs w:val="28"/>
        </w:rPr>
        <w:t xml:space="preserve"> стенах </w:t>
      </w:r>
      <w:r w:rsidR="006D1D4D">
        <w:rPr>
          <w:rFonts w:ascii="Times New Roman" w:hAnsi="Times New Roman"/>
          <w:sz w:val="28"/>
          <w:szCs w:val="28"/>
        </w:rPr>
        <w:t>сем</w:t>
      </w:r>
      <w:r w:rsidR="006F07BF">
        <w:rPr>
          <w:rFonts w:ascii="Times New Roman" w:hAnsi="Times New Roman"/>
          <w:sz w:val="28"/>
          <w:szCs w:val="28"/>
        </w:rPr>
        <w:t>ей и посещавших их гостей</w:t>
      </w:r>
      <w:r w:rsidR="000B13F2">
        <w:rPr>
          <w:rFonts w:ascii="Times New Roman" w:hAnsi="Times New Roman"/>
          <w:sz w:val="28"/>
          <w:szCs w:val="28"/>
        </w:rPr>
        <w:t>, освоена информация о</w:t>
      </w:r>
      <w:r w:rsidR="006F07BF">
        <w:rPr>
          <w:rFonts w:ascii="Times New Roman" w:hAnsi="Times New Roman"/>
          <w:sz w:val="28"/>
          <w:szCs w:val="28"/>
        </w:rPr>
        <w:t>б истории музеев, их разрушении в годы Великой Отечественной войны и последующем восстановлении</w:t>
      </w:r>
      <w:r w:rsidR="00EF7AD0">
        <w:rPr>
          <w:rFonts w:ascii="Times New Roman" w:hAnsi="Times New Roman"/>
          <w:sz w:val="28"/>
          <w:szCs w:val="28"/>
        </w:rPr>
        <w:t xml:space="preserve">, о функционировании усадьбы-музея в </w:t>
      </w:r>
      <w:proofErr w:type="spellStart"/>
      <w:r w:rsidR="00EF7AD0">
        <w:rPr>
          <w:rFonts w:ascii="Times New Roman" w:hAnsi="Times New Roman"/>
          <w:sz w:val="28"/>
          <w:szCs w:val="28"/>
        </w:rPr>
        <w:t>позднесоветские</w:t>
      </w:r>
      <w:proofErr w:type="spellEnd"/>
      <w:r w:rsidR="00EF7AD0">
        <w:rPr>
          <w:rFonts w:ascii="Times New Roman" w:hAnsi="Times New Roman"/>
          <w:sz w:val="28"/>
          <w:szCs w:val="28"/>
        </w:rPr>
        <w:t xml:space="preserve"> и постсоветские десятилетия. </w:t>
      </w:r>
      <w:r w:rsidR="00EB2DB6">
        <w:rPr>
          <w:rFonts w:ascii="Times New Roman" w:hAnsi="Times New Roman"/>
          <w:sz w:val="28"/>
          <w:szCs w:val="28"/>
        </w:rPr>
        <w:t xml:space="preserve">Было составлено представление о </w:t>
      </w:r>
      <w:proofErr w:type="spellStart"/>
      <w:r w:rsidR="00EB2DB6">
        <w:rPr>
          <w:rFonts w:ascii="Times New Roman" w:hAnsi="Times New Roman"/>
          <w:sz w:val="28"/>
          <w:szCs w:val="28"/>
        </w:rPr>
        <w:t>геокультурологическом</w:t>
      </w:r>
      <w:proofErr w:type="spellEnd"/>
      <w:r w:rsidR="00EB2DB6">
        <w:rPr>
          <w:rFonts w:ascii="Times New Roman" w:hAnsi="Times New Roman"/>
          <w:sz w:val="28"/>
          <w:szCs w:val="28"/>
        </w:rPr>
        <w:t xml:space="preserve"> и архитектурно-экономическом состоянии </w:t>
      </w:r>
      <w:r w:rsidR="00EF7AD0">
        <w:rPr>
          <w:rFonts w:ascii="Times New Roman" w:hAnsi="Times New Roman"/>
          <w:sz w:val="28"/>
          <w:szCs w:val="28"/>
        </w:rPr>
        <w:t xml:space="preserve">указанных </w:t>
      </w:r>
      <w:r w:rsidR="00EB2DB6">
        <w:rPr>
          <w:rFonts w:ascii="Times New Roman" w:hAnsi="Times New Roman"/>
          <w:sz w:val="28"/>
          <w:szCs w:val="28"/>
        </w:rPr>
        <w:t xml:space="preserve">усадеб-музеев, установлены параметры и проблемы их существования в условиях начала </w:t>
      </w:r>
      <w:r w:rsidR="00EB2DB6">
        <w:rPr>
          <w:rFonts w:ascii="Times New Roman" w:hAnsi="Times New Roman"/>
          <w:sz w:val="28"/>
          <w:szCs w:val="28"/>
          <w:lang w:val="en-US"/>
        </w:rPr>
        <w:t>XXI</w:t>
      </w:r>
      <w:r w:rsidR="00EB2DB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2DB6">
        <w:rPr>
          <w:rFonts w:ascii="Times New Roman" w:hAnsi="Times New Roman"/>
          <w:sz w:val="28"/>
          <w:szCs w:val="28"/>
        </w:rPr>
        <w:t>в</w:t>
      </w:r>
      <w:proofErr w:type="gramEnd"/>
      <w:r w:rsidR="00EB2DB6">
        <w:rPr>
          <w:rFonts w:ascii="Times New Roman" w:hAnsi="Times New Roman"/>
          <w:sz w:val="28"/>
          <w:szCs w:val="28"/>
        </w:rPr>
        <w:t>.</w:t>
      </w:r>
      <w:r w:rsidR="00BF4B97">
        <w:rPr>
          <w:rFonts w:ascii="Times New Roman" w:hAnsi="Times New Roman"/>
          <w:sz w:val="28"/>
          <w:szCs w:val="28"/>
        </w:rPr>
        <w:t xml:space="preserve"> </w:t>
      </w:r>
      <w:r w:rsidR="00F65FCA">
        <w:rPr>
          <w:rFonts w:ascii="Times New Roman" w:hAnsi="Times New Roman"/>
          <w:sz w:val="28"/>
          <w:szCs w:val="28"/>
        </w:rPr>
        <w:t xml:space="preserve">Все полевые исследования сопровождались </w:t>
      </w:r>
      <w:proofErr w:type="spellStart"/>
      <w:r w:rsidR="00F65FCA">
        <w:rPr>
          <w:rFonts w:ascii="Times New Roman" w:hAnsi="Times New Roman"/>
          <w:sz w:val="28"/>
          <w:szCs w:val="28"/>
        </w:rPr>
        <w:t>фотофиксацией</w:t>
      </w:r>
      <w:proofErr w:type="spellEnd"/>
      <w:r w:rsidR="00F65FCA">
        <w:rPr>
          <w:rFonts w:ascii="Times New Roman" w:hAnsi="Times New Roman"/>
          <w:sz w:val="28"/>
          <w:szCs w:val="28"/>
        </w:rPr>
        <w:t xml:space="preserve"> (сделано </w:t>
      </w:r>
      <w:r w:rsidR="005A663A">
        <w:rPr>
          <w:rFonts w:ascii="Times New Roman" w:hAnsi="Times New Roman"/>
          <w:sz w:val="28"/>
          <w:szCs w:val="28"/>
        </w:rPr>
        <w:t>более</w:t>
      </w:r>
      <w:r w:rsidR="00213920">
        <w:rPr>
          <w:rFonts w:ascii="Times New Roman" w:hAnsi="Times New Roman"/>
          <w:sz w:val="28"/>
          <w:szCs w:val="28"/>
        </w:rPr>
        <w:t xml:space="preserve"> 3</w:t>
      </w:r>
      <w:r w:rsidR="00F65FCA">
        <w:rPr>
          <w:rFonts w:ascii="Times New Roman" w:hAnsi="Times New Roman"/>
          <w:sz w:val="28"/>
          <w:szCs w:val="28"/>
        </w:rPr>
        <w:t xml:space="preserve">0 фотографий). </w:t>
      </w:r>
    </w:p>
    <w:p w:rsidR="00C82380" w:rsidRDefault="00DA4FCD" w:rsidP="00C82380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дар библиотеке Пушкинского </w:t>
      </w:r>
      <w:r w:rsidR="00915164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аповедника был передан недавно вышедший выпуск 8 книжной серии «Русская усадьба в мировом контексте», издаваемой при финансовой поддержке Российского научного фонда, – «Усадьба и дача в литературе советской эпохи: потери и обретения», в составе которого есть статьи, анализирующие деятельность усадьбы-музея Михайловское во второй половине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в.</w:t>
      </w:r>
    </w:p>
    <w:p w:rsidR="00BC3235" w:rsidRDefault="00C72B77" w:rsidP="00C82380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Следующим этапом моей работы во время командировки было ознакомление с </w:t>
      </w:r>
      <w:r w:rsidR="00213920">
        <w:rPr>
          <w:rFonts w:ascii="Times New Roman" w:hAnsi="Times New Roman"/>
          <w:sz w:val="28"/>
          <w:szCs w:val="28"/>
        </w:rPr>
        <w:t>литературными</w:t>
      </w:r>
      <w:r w:rsidR="00BF2E24">
        <w:rPr>
          <w:rFonts w:ascii="Times New Roman" w:hAnsi="Times New Roman"/>
          <w:sz w:val="28"/>
          <w:szCs w:val="28"/>
        </w:rPr>
        <w:t>,</w:t>
      </w:r>
      <w:r w:rsidR="00213920">
        <w:rPr>
          <w:rFonts w:ascii="Times New Roman" w:hAnsi="Times New Roman"/>
          <w:sz w:val="28"/>
          <w:szCs w:val="28"/>
        </w:rPr>
        <w:t xml:space="preserve"> изобразительными </w:t>
      </w:r>
      <w:r w:rsidR="00BF2E24">
        <w:rPr>
          <w:rFonts w:ascii="Times New Roman" w:hAnsi="Times New Roman"/>
          <w:sz w:val="28"/>
          <w:szCs w:val="28"/>
        </w:rPr>
        <w:t>и фото-</w:t>
      </w:r>
      <w:r w:rsidR="00213920">
        <w:rPr>
          <w:rFonts w:ascii="Times New Roman" w:hAnsi="Times New Roman"/>
          <w:sz w:val="28"/>
          <w:szCs w:val="28"/>
        </w:rPr>
        <w:t xml:space="preserve">фондами </w:t>
      </w:r>
      <w:r w:rsidR="00EF7AD0" w:rsidRPr="008E30B0">
        <w:rPr>
          <w:rFonts w:ascii="Times New Roman" w:hAnsi="Times New Roman"/>
          <w:sz w:val="28"/>
          <w:szCs w:val="28"/>
        </w:rPr>
        <w:t>библиотеки Псковского государственного университета</w:t>
      </w:r>
      <w:r w:rsidR="008E30B0" w:rsidRPr="008E30B0">
        <w:rPr>
          <w:rFonts w:ascii="Times New Roman" w:hAnsi="Times New Roman"/>
          <w:sz w:val="28"/>
          <w:szCs w:val="28"/>
        </w:rPr>
        <w:t xml:space="preserve"> и</w:t>
      </w:r>
      <w:r w:rsidR="00C82380" w:rsidRPr="008E30B0">
        <w:rPr>
          <w:rFonts w:ascii="Times New Roman" w:hAnsi="Times New Roman"/>
          <w:sz w:val="28"/>
          <w:szCs w:val="28"/>
        </w:rPr>
        <w:t xml:space="preserve"> Псковской областной научной библиотеки. Были просмотрены и проанализированы </w:t>
      </w:r>
      <w:r w:rsidR="008E30B0" w:rsidRPr="008E30B0">
        <w:rPr>
          <w:rFonts w:ascii="Times New Roman" w:hAnsi="Times New Roman"/>
          <w:sz w:val="28"/>
          <w:szCs w:val="28"/>
        </w:rPr>
        <w:t xml:space="preserve">следующие </w:t>
      </w:r>
      <w:r w:rsidR="00C82380" w:rsidRPr="008E30B0">
        <w:rPr>
          <w:rFonts w:ascii="Times New Roman" w:hAnsi="Times New Roman"/>
          <w:sz w:val="28"/>
          <w:szCs w:val="28"/>
        </w:rPr>
        <w:t>издания</w:t>
      </w:r>
      <w:r w:rsidR="00915164">
        <w:rPr>
          <w:rFonts w:ascii="Times New Roman" w:hAnsi="Times New Roman"/>
          <w:sz w:val="28"/>
          <w:szCs w:val="28"/>
        </w:rPr>
        <w:t>, касающиеся «усадебного</w:t>
      </w:r>
      <w:r w:rsidR="00D724AD">
        <w:rPr>
          <w:rFonts w:ascii="Times New Roman" w:hAnsi="Times New Roman"/>
          <w:sz w:val="28"/>
          <w:szCs w:val="28"/>
        </w:rPr>
        <w:t xml:space="preserve"> текста» русской литературы</w:t>
      </w:r>
      <w:r w:rsidR="00C82380" w:rsidRPr="008E30B0">
        <w:rPr>
          <w:rFonts w:ascii="Times New Roman" w:hAnsi="Times New Roman"/>
          <w:sz w:val="28"/>
          <w:szCs w:val="28"/>
        </w:rPr>
        <w:t>:</w:t>
      </w:r>
      <w:r w:rsidR="00C82380">
        <w:rPr>
          <w:rFonts w:ascii="Times New Roman" w:hAnsi="Times New Roman"/>
          <w:sz w:val="28"/>
          <w:szCs w:val="28"/>
        </w:rPr>
        <w:t xml:space="preserve"> </w:t>
      </w:r>
    </w:p>
    <w:p w:rsidR="00BC3235" w:rsidRPr="00BC3235" w:rsidRDefault="00BC3235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C3235">
        <w:rPr>
          <w:rFonts w:ascii="Times New Roman" w:hAnsi="Times New Roman"/>
          <w:i/>
          <w:sz w:val="28"/>
          <w:szCs w:val="28"/>
        </w:rPr>
        <w:t>Аракчеев В.А.</w:t>
      </w:r>
      <w:r w:rsidRPr="00BC3235">
        <w:rPr>
          <w:rFonts w:ascii="Times New Roman" w:hAnsi="Times New Roman"/>
          <w:sz w:val="28"/>
          <w:szCs w:val="28"/>
        </w:rPr>
        <w:t xml:space="preserve"> Средневековый Псков: власть, общество, повседневная жизнь в </w:t>
      </w:r>
      <w:proofErr w:type="gramStart"/>
      <w:r w:rsidRPr="00BC3235">
        <w:rPr>
          <w:rFonts w:ascii="Times New Roman" w:hAnsi="Times New Roman"/>
          <w:sz w:val="28"/>
          <w:szCs w:val="28"/>
        </w:rPr>
        <w:t>Х</w:t>
      </w:r>
      <w:proofErr w:type="gramEnd"/>
      <w:r w:rsidRPr="00BC3235">
        <w:rPr>
          <w:rFonts w:ascii="Times New Roman" w:hAnsi="Times New Roman"/>
          <w:sz w:val="28"/>
          <w:szCs w:val="28"/>
        </w:rPr>
        <w:t>V–ХVII веках. Псков: Псковская областная типография, 2004. 357 с.</w:t>
      </w:r>
    </w:p>
    <w:p w:rsidR="00B26EEA" w:rsidRDefault="00BC3235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C3235">
        <w:rPr>
          <w:rFonts w:ascii="Times New Roman" w:hAnsi="Times New Roman"/>
          <w:sz w:val="28"/>
          <w:szCs w:val="28"/>
        </w:rPr>
        <w:t xml:space="preserve">Весь Пушкинский заповедник : путеводитель / гос. </w:t>
      </w:r>
      <w:proofErr w:type="spellStart"/>
      <w:r w:rsidRPr="00BC3235">
        <w:rPr>
          <w:rFonts w:ascii="Times New Roman" w:hAnsi="Times New Roman"/>
          <w:sz w:val="28"/>
          <w:szCs w:val="28"/>
        </w:rPr>
        <w:t>мемор</w:t>
      </w:r>
      <w:proofErr w:type="spellEnd"/>
      <w:r w:rsidRPr="00BC3235">
        <w:rPr>
          <w:rFonts w:ascii="Times New Roman" w:hAnsi="Times New Roman"/>
          <w:sz w:val="28"/>
          <w:szCs w:val="28"/>
        </w:rPr>
        <w:t>. ист</w:t>
      </w:r>
      <w:proofErr w:type="gramStart"/>
      <w:r w:rsidRPr="00BC3235">
        <w:rPr>
          <w:rFonts w:ascii="Times New Roman" w:hAnsi="Times New Roman"/>
          <w:sz w:val="28"/>
          <w:szCs w:val="28"/>
        </w:rPr>
        <w:t>.-</w:t>
      </w:r>
      <w:proofErr w:type="gramEnd"/>
      <w:r w:rsidRPr="00BC3235">
        <w:rPr>
          <w:rFonts w:ascii="Times New Roman" w:hAnsi="Times New Roman"/>
          <w:sz w:val="28"/>
          <w:szCs w:val="28"/>
        </w:rPr>
        <w:t>лит. и природ.-ландшафт. музей-заповедник А.С. Пушкина. Михайловское: Сельцо Михайловское, 2007. 121 с.</w:t>
      </w:r>
    </w:p>
    <w:p w:rsidR="00B26EEA" w:rsidRDefault="00B26EEA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26EEA">
        <w:rPr>
          <w:rFonts w:ascii="Times New Roman" w:hAnsi="Times New Roman"/>
          <w:i/>
          <w:sz w:val="28"/>
          <w:szCs w:val="28"/>
        </w:rPr>
        <w:t>Иванов Ю.Г.</w:t>
      </w:r>
      <w:r w:rsidRPr="00B26EEA">
        <w:rPr>
          <w:rFonts w:ascii="Times New Roman" w:hAnsi="Times New Roman"/>
          <w:sz w:val="28"/>
          <w:szCs w:val="28"/>
        </w:rPr>
        <w:t xml:space="preserve"> Русские усадьбы-музеи / Иванов Ю.Г., Бондарева Е.Л., Бондарев А.В. Смоленск: Русич, 2010. 368 с.</w:t>
      </w:r>
    </w:p>
    <w:p w:rsidR="00BC3235" w:rsidRPr="00BC3235" w:rsidRDefault="00BC3235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C3235">
        <w:rPr>
          <w:rFonts w:ascii="Times New Roman" w:hAnsi="Times New Roman"/>
          <w:i/>
          <w:sz w:val="28"/>
          <w:szCs w:val="28"/>
        </w:rPr>
        <w:t>Ланцев</w:t>
      </w:r>
      <w:proofErr w:type="spellEnd"/>
      <w:r w:rsidRPr="00BC3235">
        <w:rPr>
          <w:rFonts w:ascii="Times New Roman" w:hAnsi="Times New Roman"/>
          <w:i/>
          <w:sz w:val="28"/>
          <w:szCs w:val="28"/>
        </w:rPr>
        <w:t xml:space="preserve"> В.В</w:t>
      </w:r>
      <w:r w:rsidRPr="00BC3235">
        <w:rPr>
          <w:rFonts w:ascii="Times New Roman" w:hAnsi="Times New Roman"/>
          <w:sz w:val="28"/>
          <w:szCs w:val="28"/>
        </w:rPr>
        <w:t xml:space="preserve">. Архитектура крестьянской усадьбы Псковской области (конец XIX </w:t>
      </w:r>
      <w:r w:rsidR="009D44A1">
        <w:rPr>
          <w:rFonts w:ascii="Times New Roman" w:hAnsi="Times New Roman"/>
          <w:sz w:val="28"/>
          <w:szCs w:val="28"/>
        </w:rPr>
        <w:t>–</w:t>
      </w:r>
      <w:r w:rsidRPr="00BC3235">
        <w:rPr>
          <w:rFonts w:ascii="Times New Roman" w:hAnsi="Times New Roman"/>
          <w:sz w:val="28"/>
          <w:szCs w:val="28"/>
        </w:rPr>
        <w:t xml:space="preserve"> середина XX века) / </w:t>
      </w:r>
      <w:proofErr w:type="gramStart"/>
      <w:r w:rsidRPr="00BC3235">
        <w:rPr>
          <w:rFonts w:ascii="Times New Roman" w:hAnsi="Times New Roman"/>
          <w:sz w:val="28"/>
          <w:szCs w:val="28"/>
        </w:rPr>
        <w:t>пред</w:t>
      </w:r>
      <w:proofErr w:type="gramEnd"/>
      <w:r w:rsidRPr="00BC3235">
        <w:rPr>
          <w:rFonts w:ascii="Times New Roman" w:hAnsi="Times New Roman"/>
          <w:sz w:val="28"/>
          <w:szCs w:val="28"/>
        </w:rPr>
        <w:t>. Г.Н. Василевич. Псков: Псковский государственный университет, 2015. 188 с.</w:t>
      </w:r>
    </w:p>
    <w:p w:rsidR="00BC3235" w:rsidRPr="00BC3235" w:rsidRDefault="00BC3235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C3235">
        <w:rPr>
          <w:rFonts w:ascii="Times New Roman" w:hAnsi="Times New Roman"/>
          <w:sz w:val="28"/>
          <w:szCs w:val="28"/>
        </w:rPr>
        <w:t xml:space="preserve">Описание Псковского </w:t>
      </w:r>
      <w:proofErr w:type="spellStart"/>
      <w:r w:rsidRPr="00BC3235">
        <w:rPr>
          <w:rFonts w:ascii="Times New Roman" w:hAnsi="Times New Roman"/>
          <w:sz w:val="28"/>
          <w:szCs w:val="28"/>
        </w:rPr>
        <w:t>Иоанно</w:t>
      </w:r>
      <w:proofErr w:type="spellEnd"/>
      <w:r w:rsidRPr="00BC3235">
        <w:rPr>
          <w:rFonts w:ascii="Times New Roman" w:hAnsi="Times New Roman"/>
          <w:sz w:val="28"/>
          <w:szCs w:val="28"/>
        </w:rPr>
        <w:t xml:space="preserve">-Предтеченского женского монастыря / Панов А.: сост. вновь по </w:t>
      </w:r>
      <w:proofErr w:type="spellStart"/>
      <w:proofErr w:type="gramStart"/>
      <w:r w:rsidRPr="00BC3235">
        <w:rPr>
          <w:rFonts w:ascii="Times New Roman" w:hAnsi="Times New Roman"/>
          <w:sz w:val="28"/>
          <w:szCs w:val="28"/>
        </w:rPr>
        <w:t>подлин</w:t>
      </w:r>
      <w:proofErr w:type="spellEnd"/>
      <w:r w:rsidRPr="00BC3235">
        <w:rPr>
          <w:rFonts w:ascii="Times New Roman" w:hAnsi="Times New Roman"/>
          <w:sz w:val="28"/>
          <w:szCs w:val="28"/>
        </w:rPr>
        <w:t>. и</w:t>
      </w:r>
      <w:proofErr w:type="gramEnd"/>
      <w:r w:rsidRPr="00BC3235">
        <w:rPr>
          <w:rFonts w:ascii="Times New Roman" w:hAnsi="Times New Roman"/>
          <w:sz w:val="28"/>
          <w:szCs w:val="28"/>
        </w:rPr>
        <w:t xml:space="preserve"> др. лучшим источникам и значительно пополнено СПб. : Тип. П. А. Литвинова, 1874. 135 с.</w:t>
      </w:r>
    </w:p>
    <w:p w:rsidR="00BC3235" w:rsidRPr="00BC3235" w:rsidRDefault="00BC3235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C3235">
        <w:rPr>
          <w:rFonts w:ascii="Times New Roman" w:hAnsi="Times New Roman"/>
          <w:i/>
          <w:sz w:val="28"/>
          <w:szCs w:val="28"/>
        </w:rPr>
        <w:t>Охлябинин</w:t>
      </w:r>
      <w:proofErr w:type="spellEnd"/>
      <w:r w:rsidRPr="00BC3235">
        <w:rPr>
          <w:rFonts w:ascii="Times New Roman" w:hAnsi="Times New Roman"/>
          <w:i/>
          <w:sz w:val="28"/>
          <w:szCs w:val="28"/>
        </w:rPr>
        <w:t xml:space="preserve"> С.Д</w:t>
      </w:r>
      <w:r w:rsidRPr="00BC3235">
        <w:rPr>
          <w:rFonts w:ascii="Times New Roman" w:hAnsi="Times New Roman"/>
          <w:sz w:val="28"/>
          <w:szCs w:val="28"/>
        </w:rPr>
        <w:t>. Повседневная жизнь русской усадьбы XIX века / предисл., науч. ред. А.И. Фролова. М.</w:t>
      </w:r>
      <w:proofErr w:type="gramStart"/>
      <w:r w:rsidRPr="00BC323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C3235">
        <w:rPr>
          <w:rFonts w:ascii="Times New Roman" w:hAnsi="Times New Roman"/>
          <w:sz w:val="28"/>
          <w:szCs w:val="28"/>
        </w:rPr>
        <w:t xml:space="preserve"> Молодая гвардия, 2006. 347 с. </w:t>
      </w:r>
    </w:p>
    <w:p w:rsidR="00BC3235" w:rsidRPr="00BC3235" w:rsidRDefault="00BC3235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i/>
          <w:sz w:val="28"/>
          <w:szCs w:val="28"/>
        </w:rPr>
      </w:pPr>
      <w:r w:rsidRPr="00BC3235">
        <w:rPr>
          <w:rFonts w:ascii="Times New Roman" w:hAnsi="Times New Roman"/>
          <w:sz w:val="28"/>
          <w:szCs w:val="28"/>
        </w:rPr>
        <w:t>Псковские дворяне в войнах 1806, 1812, 1813 и 1814 гг.: архивная справка. Псков, 1912. 68 с.</w:t>
      </w:r>
      <w:r w:rsidRPr="00BC3235">
        <w:rPr>
          <w:rFonts w:ascii="Times New Roman" w:hAnsi="Times New Roman"/>
          <w:i/>
          <w:sz w:val="28"/>
          <w:szCs w:val="28"/>
        </w:rPr>
        <w:t xml:space="preserve"> </w:t>
      </w:r>
    </w:p>
    <w:p w:rsidR="00BC3235" w:rsidRPr="00BC3235" w:rsidRDefault="00BC3235" w:rsidP="008E30B0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C3235">
        <w:rPr>
          <w:rFonts w:ascii="Times New Roman" w:hAnsi="Times New Roman"/>
          <w:i/>
          <w:sz w:val="28"/>
          <w:szCs w:val="28"/>
        </w:rPr>
        <w:t>Филимонов А.В</w:t>
      </w:r>
      <w:r w:rsidRPr="00BC3235">
        <w:rPr>
          <w:rFonts w:ascii="Times New Roman" w:hAnsi="Times New Roman"/>
          <w:sz w:val="28"/>
          <w:szCs w:val="28"/>
        </w:rPr>
        <w:t>. «Второе раскулачивание» псковской деревни / от</w:t>
      </w:r>
      <w:r w:rsidR="00915164">
        <w:rPr>
          <w:rFonts w:ascii="Times New Roman" w:hAnsi="Times New Roman"/>
          <w:sz w:val="28"/>
          <w:szCs w:val="28"/>
        </w:rPr>
        <w:t>в</w:t>
      </w:r>
      <w:r w:rsidRPr="00BC3235">
        <w:rPr>
          <w:rFonts w:ascii="Times New Roman" w:hAnsi="Times New Roman"/>
          <w:sz w:val="28"/>
          <w:szCs w:val="28"/>
        </w:rPr>
        <w:t>. ред. В. Н. Никулин. Калининград: Российский государственный университет им. И. Канта, 2005.  200 с.</w:t>
      </w:r>
    </w:p>
    <w:p w:rsidR="004C2207" w:rsidRDefault="00C8238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Также было проведено знакомство с фондами </w:t>
      </w:r>
      <w:r w:rsidR="009900BA">
        <w:rPr>
          <w:rFonts w:ascii="Times New Roman" w:hAnsi="Times New Roman"/>
          <w:sz w:val="28"/>
          <w:szCs w:val="28"/>
        </w:rPr>
        <w:t>Научно-просветительского центра</w:t>
      </w:r>
      <w:r w:rsidR="004C2207" w:rsidRPr="004C2207">
        <w:rPr>
          <w:rFonts w:ascii="Times New Roman" w:hAnsi="Times New Roman"/>
          <w:sz w:val="28"/>
          <w:szCs w:val="28"/>
        </w:rPr>
        <w:t xml:space="preserve"> имени Е.А. </w:t>
      </w:r>
      <w:proofErr w:type="spellStart"/>
      <w:r w:rsidR="004C2207" w:rsidRPr="004C2207">
        <w:rPr>
          <w:rFonts w:ascii="Times New Roman" w:hAnsi="Times New Roman"/>
          <w:sz w:val="28"/>
          <w:szCs w:val="28"/>
        </w:rPr>
        <w:t>Маймина</w:t>
      </w:r>
      <w:proofErr w:type="spellEnd"/>
      <w:r w:rsidR="004C2207" w:rsidRPr="004C2207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4C2207" w:rsidRPr="004C2207">
          <w:rPr>
            <w:rStyle w:val="a4"/>
            <w:rFonts w:ascii="Times New Roman" w:hAnsi="Times New Roman"/>
            <w:color w:val="auto"/>
            <w:sz w:val="28"/>
            <w:szCs w:val="28"/>
          </w:rPr>
          <w:t>https://majmin.pskgu.ru/</w:t>
        </w:r>
      </w:hyperlink>
      <w:r w:rsidR="004C2207" w:rsidRPr="004C2207">
        <w:rPr>
          <w:rFonts w:ascii="Times New Roman" w:hAnsi="Times New Roman"/>
          <w:sz w:val="28"/>
          <w:szCs w:val="28"/>
        </w:rPr>
        <w:t xml:space="preserve">, </w:t>
      </w:r>
      <w:r w:rsidR="004C2207" w:rsidRPr="004C2207">
        <w:rPr>
          <w:rFonts w:ascii="Times New Roman" w:hAnsi="Times New Roman"/>
          <w:sz w:val="28"/>
          <w:szCs w:val="28"/>
          <w:shd w:val="clear" w:color="auto" w:fill="FFFFFF"/>
        </w:rPr>
        <w:t>деятельность которого направлена на сохранение, развитие и популяризацию русского языка и культуры в Псковском регионе</w:t>
      </w:r>
      <w:r w:rsidR="0092070A">
        <w:rPr>
          <w:rFonts w:ascii="Times New Roman" w:hAnsi="Times New Roman"/>
          <w:sz w:val="28"/>
          <w:szCs w:val="28"/>
          <w:shd w:val="clear" w:color="auto" w:fill="FFFFFF"/>
        </w:rPr>
        <w:t xml:space="preserve"> и</w:t>
      </w:r>
      <w:r w:rsidR="004C2207" w:rsidRPr="004C2207">
        <w:rPr>
          <w:rFonts w:ascii="Times New Roman" w:hAnsi="Times New Roman"/>
          <w:sz w:val="28"/>
          <w:szCs w:val="28"/>
          <w:shd w:val="clear" w:color="auto" w:fill="FFFFFF"/>
        </w:rPr>
        <w:t xml:space="preserve"> в сопредельных областях </w:t>
      </w:r>
      <w:r w:rsidR="0092070A">
        <w:rPr>
          <w:rFonts w:ascii="Times New Roman" w:hAnsi="Times New Roman"/>
          <w:sz w:val="28"/>
          <w:szCs w:val="28"/>
          <w:shd w:val="clear" w:color="auto" w:fill="FFFFFF"/>
        </w:rPr>
        <w:t xml:space="preserve">России. </w:t>
      </w:r>
      <w:r w:rsidR="009900BA">
        <w:rPr>
          <w:rFonts w:ascii="Times New Roman" w:hAnsi="Times New Roman"/>
          <w:sz w:val="28"/>
          <w:szCs w:val="28"/>
          <w:shd w:val="clear" w:color="auto" w:fill="FFFFFF"/>
        </w:rPr>
        <w:t xml:space="preserve">Центр </w:t>
      </w:r>
      <w:r w:rsidR="004C2207" w:rsidRPr="004C2207">
        <w:rPr>
          <w:rFonts w:ascii="Times New Roman" w:hAnsi="Times New Roman"/>
          <w:sz w:val="28"/>
          <w:szCs w:val="28"/>
          <w:shd w:val="clear" w:color="auto" w:fill="FFFFFF"/>
        </w:rPr>
        <w:t xml:space="preserve">является ресурсом коллективного пользования, позволяющим объединить гуманитарные научные силы вокруг ценностей русской культуры. </w:t>
      </w:r>
      <w:r w:rsidR="004C2207">
        <w:rPr>
          <w:rFonts w:ascii="Times New Roman" w:hAnsi="Times New Roman"/>
          <w:sz w:val="28"/>
          <w:szCs w:val="28"/>
          <w:shd w:val="clear" w:color="auto" w:fill="FFFFFF"/>
        </w:rPr>
        <w:t xml:space="preserve">Значительное место в его научных интересах занимают исследования литературной усадьбы. </w:t>
      </w:r>
      <w:proofErr w:type="gramStart"/>
      <w:r w:rsidR="004C2207">
        <w:rPr>
          <w:rFonts w:ascii="Times New Roman" w:hAnsi="Times New Roman"/>
          <w:sz w:val="28"/>
          <w:szCs w:val="28"/>
        </w:rPr>
        <w:t xml:space="preserve">Директор </w:t>
      </w:r>
      <w:r w:rsidR="000E5005">
        <w:rPr>
          <w:rFonts w:ascii="Times New Roman" w:hAnsi="Times New Roman"/>
          <w:sz w:val="28"/>
          <w:szCs w:val="28"/>
        </w:rPr>
        <w:t>центра</w:t>
      </w:r>
      <w:r w:rsidR="004C2207">
        <w:rPr>
          <w:rFonts w:ascii="Times New Roman" w:hAnsi="Times New Roman"/>
          <w:sz w:val="28"/>
          <w:szCs w:val="28"/>
        </w:rPr>
        <w:t xml:space="preserve"> </w:t>
      </w:r>
      <w:r w:rsidR="004C2207" w:rsidRPr="004C2207">
        <w:rPr>
          <w:rFonts w:ascii="Times New Roman" w:hAnsi="Times New Roman"/>
          <w:b/>
          <w:sz w:val="28"/>
          <w:szCs w:val="28"/>
        </w:rPr>
        <w:t>Аида Геннадьевна Разумовская</w:t>
      </w:r>
      <w:r w:rsidR="004C2207">
        <w:rPr>
          <w:rFonts w:ascii="Times New Roman" w:hAnsi="Times New Roman"/>
          <w:sz w:val="28"/>
          <w:szCs w:val="28"/>
        </w:rPr>
        <w:t xml:space="preserve"> – доктор филологических наук, </w:t>
      </w:r>
      <w:r w:rsidR="008E30B0">
        <w:rPr>
          <w:rFonts w:ascii="Times New Roman" w:hAnsi="Times New Roman"/>
          <w:sz w:val="28"/>
          <w:szCs w:val="28"/>
        </w:rPr>
        <w:t xml:space="preserve">профессор </w:t>
      </w:r>
      <w:proofErr w:type="spellStart"/>
      <w:r w:rsidR="008E30B0">
        <w:rPr>
          <w:rFonts w:ascii="Times New Roman" w:hAnsi="Times New Roman"/>
          <w:sz w:val="28"/>
          <w:szCs w:val="28"/>
        </w:rPr>
        <w:t>ПсковГУ</w:t>
      </w:r>
      <w:proofErr w:type="spellEnd"/>
      <w:r w:rsidR="008E30B0">
        <w:rPr>
          <w:rFonts w:ascii="Times New Roman" w:hAnsi="Times New Roman"/>
          <w:sz w:val="28"/>
          <w:szCs w:val="28"/>
        </w:rPr>
        <w:t xml:space="preserve">, </w:t>
      </w:r>
      <w:r w:rsidR="004C2207">
        <w:rPr>
          <w:rFonts w:ascii="Times New Roman" w:hAnsi="Times New Roman"/>
          <w:sz w:val="28"/>
          <w:szCs w:val="28"/>
        </w:rPr>
        <w:t>автор книги</w:t>
      </w:r>
      <w:r w:rsidR="00BF2E24">
        <w:rPr>
          <w:rFonts w:ascii="Times New Roman" w:hAnsi="Times New Roman"/>
          <w:sz w:val="28"/>
          <w:szCs w:val="28"/>
        </w:rPr>
        <w:t xml:space="preserve"> «Сады российской поэзии (от символизма до постмодернизма)</w:t>
      </w:r>
      <w:r w:rsidR="0092070A">
        <w:rPr>
          <w:rFonts w:ascii="Times New Roman" w:hAnsi="Times New Roman"/>
          <w:sz w:val="28"/>
          <w:szCs w:val="28"/>
        </w:rPr>
        <w:t>»</w:t>
      </w:r>
      <w:r w:rsidR="00BF2E24">
        <w:rPr>
          <w:rFonts w:ascii="Times New Roman" w:hAnsi="Times New Roman"/>
          <w:sz w:val="28"/>
          <w:szCs w:val="28"/>
        </w:rPr>
        <w:t xml:space="preserve"> (СПб., 2014) и ряда статей по литературной усадьбе в ведущих отечественных изданиях (выпусках выходящей в ИМЛИ РАН серии «Русская усадьба в мировом контексте», журналах </w:t>
      </w:r>
      <w:proofErr w:type="spellStart"/>
      <w:r w:rsidR="00BF2E24">
        <w:rPr>
          <w:rFonts w:ascii="Times New Roman" w:hAnsi="Times New Roman"/>
          <w:sz w:val="28"/>
          <w:szCs w:val="28"/>
          <w:lang w:val="en-US"/>
        </w:rPr>
        <w:t>Studia</w:t>
      </w:r>
      <w:proofErr w:type="spellEnd"/>
      <w:r w:rsidR="00BF2E24" w:rsidRPr="00BF2E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2E24">
        <w:rPr>
          <w:rFonts w:ascii="Times New Roman" w:hAnsi="Times New Roman"/>
          <w:sz w:val="28"/>
          <w:szCs w:val="28"/>
          <w:lang w:val="en-US"/>
        </w:rPr>
        <w:t>Litterarum</w:t>
      </w:r>
      <w:proofErr w:type="spellEnd"/>
      <w:r w:rsidR="00BF2E24">
        <w:rPr>
          <w:rFonts w:ascii="Times New Roman" w:hAnsi="Times New Roman"/>
          <w:sz w:val="28"/>
          <w:szCs w:val="28"/>
        </w:rPr>
        <w:t xml:space="preserve">, Новое литературное обозрение, Два века русской классики, Вестник Костромского </w:t>
      </w:r>
      <w:r w:rsidR="001A7CB8">
        <w:rPr>
          <w:rFonts w:ascii="Times New Roman" w:hAnsi="Times New Roman"/>
          <w:sz w:val="28"/>
          <w:szCs w:val="28"/>
        </w:rPr>
        <w:t xml:space="preserve">государственного </w:t>
      </w:r>
      <w:r w:rsidR="00BF2E24">
        <w:rPr>
          <w:rFonts w:ascii="Times New Roman" w:hAnsi="Times New Roman"/>
          <w:sz w:val="28"/>
          <w:szCs w:val="28"/>
        </w:rPr>
        <w:t>университета и др.</w:t>
      </w:r>
      <w:r w:rsidR="00915164">
        <w:rPr>
          <w:rFonts w:ascii="Times New Roman" w:hAnsi="Times New Roman"/>
          <w:sz w:val="28"/>
          <w:szCs w:val="28"/>
        </w:rPr>
        <w:t>)</w:t>
      </w:r>
      <w:r w:rsidR="00BF2E24">
        <w:rPr>
          <w:rFonts w:ascii="Times New Roman" w:hAnsi="Times New Roman"/>
          <w:sz w:val="28"/>
          <w:szCs w:val="28"/>
        </w:rPr>
        <w:t xml:space="preserve"> – руководит студенческими</w:t>
      </w:r>
      <w:proofErr w:type="gramEnd"/>
      <w:r w:rsidR="00BF2E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F2E24">
        <w:rPr>
          <w:rFonts w:ascii="Times New Roman" w:hAnsi="Times New Roman"/>
          <w:sz w:val="28"/>
          <w:szCs w:val="28"/>
        </w:rPr>
        <w:t>и</w:t>
      </w:r>
      <w:proofErr w:type="gramEnd"/>
      <w:r w:rsidR="00BF2E24">
        <w:rPr>
          <w:rFonts w:ascii="Times New Roman" w:hAnsi="Times New Roman"/>
          <w:sz w:val="28"/>
          <w:szCs w:val="28"/>
        </w:rPr>
        <w:t xml:space="preserve"> аспирантскими работами по литературным усадьбам Псковского края, по «усадебному тексту» русской литературы в целом, в том числе эмиграции первой волны</w:t>
      </w:r>
      <w:r w:rsidR="00225436">
        <w:rPr>
          <w:rFonts w:ascii="Times New Roman" w:hAnsi="Times New Roman"/>
          <w:sz w:val="28"/>
          <w:szCs w:val="28"/>
        </w:rPr>
        <w:t xml:space="preserve"> (подробнее см.: ПРИЛОЖЕНИЕ)</w:t>
      </w:r>
      <w:r w:rsidR="00BF2E24">
        <w:rPr>
          <w:rFonts w:ascii="Times New Roman" w:hAnsi="Times New Roman"/>
          <w:sz w:val="28"/>
          <w:szCs w:val="28"/>
        </w:rPr>
        <w:t xml:space="preserve">. </w:t>
      </w:r>
      <w:r w:rsidR="004C2207">
        <w:rPr>
          <w:rFonts w:ascii="Times New Roman" w:hAnsi="Times New Roman"/>
          <w:sz w:val="28"/>
          <w:szCs w:val="28"/>
        </w:rPr>
        <w:t xml:space="preserve"> </w:t>
      </w:r>
    </w:p>
    <w:p w:rsidR="00F65FCA" w:rsidRDefault="00213920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21392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045A70">
        <w:rPr>
          <w:rFonts w:ascii="Times New Roman" w:hAnsi="Times New Roman"/>
          <w:sz w:val="28"/>
          <w:szCs w:val="28"/>
        </w:rPr>
        <w:t>Третьим аспектом</w:t>
      </w:r>
      <w:r w:rsidR="009C1ACA">
        <w:rPr>
          <w:rFonts w:ascii="Times New Roman" w:hAnsi="Times New Roman"/>
          <w:sz w:val="28"/>
          <w:szCs w:val="28"/>
        </w:rPr>
        <w:t xml:space="preserve"> моей работы в </w:t>
      </w:r>
      <w:r w:rsidR="007B46E4">
        <w:rPr>
          <w:rFonts w:ascii="Times New Roman" w:hAnsi="Times New Roman"/>
          <w:sz w:val="28"/>
          <w:szCs w:val="28"/>
        </w:rPr>
        <w:t>процессе</w:t>
      </w:r>
      <w:r w:rsidR="009C1ACA">
        <w:rPr>
          <w:rFonts w:ascii="Times New Roman" w:hAnsi="Times New Roman"/>
          <w:sz w:val="28"/>
          <w:szCs w:val="28"/>
        </w:rPr>
        <w:t xml:space="preserve"> командировки было </w:t>
      </w:r>
      <w:r w:rsidR="00450D98">
        <w:rPr>
          <w:rFonts w:ascii="Times New Roman" w:hAnsi="Times New Roman"/>
          <w:sz w:val="28"/>
          <w:szCs w:val="28"/>
        </w:rPr>
        <w:t xml:space="preserve"> проведен</w:t>
      </w:r>
      <w:r w:rsidR="009C1ACA">
        <w:rPr>
          <w:rFonts w:ascii="Times New Roman" w:hAnsi="Times New Roman"/>
          <w:sz w:val="28"/>
          <w:szCs w:val="28"/>
        </w:rPr>
        <w:t xml:space="preserve">ие </w:t>
      </w:r>
      <w:r w:rsidR="00BF2E24">
        <w:rPr>
          <w:rFonts w:ascii="Times New Roman" w:hAnsi="Times New Roman"/>
          <w:sz w:val="28"/>
          <w:szCs w:val="28"/>
        </w:rPr>
        <w:t>10 октября</w:t>
      </w:r>
      <w:r w:rsidR="009C0334">
        <w:rPr>
          <w:rFonts w:ascii="Times New Roman" w:hAnsi="Times New Roman"/>
          <w:sz w:val="28"/>
          <w:szCs w:val="28"/>
        </w:rPr>
        <w:t xml:space="preserve"> 202</w:t>
      </w:r>
      <w:r w:rsidR="00BF2E24">
        <w:rPr>
          <w:rFonts w:ascii="Times New Roman" w:hAnsi="Times New Roman"/>
          <w:sz w:val="28"/>
          <w:szCs w:val="28"/>
        </w:rPr>
        <w:t>4</w:t>
      </w:r>
      <w:r w:rsidR="00F65FCA">
        <w:rPr>
          <w:rFonts w:ascii="Times New Roman" w:hAnsi="Times New Roman"/>
          <w:sz w:val="28"/>
          <w:szCs w:val="28"/>
        </w:rPr>
        <w:t xml:space="preserve"> г.</w:t>
      </w:r>
      <w:r w:rsidR="001A7CB8">
        <w:rPr>
          <w:rFonts w:ascii="Times New Roman" w:hAnsi="Times New Roman"/>
          <w:sz w:val="28"/>
          <w:szCs w:val="28"/>
        </w:rPr>
        <w:t xml:space="preserve"> (</w:t>
      </w:r>
      <w:r w:rsidR="00BF2E24">
        <w:rPr>
          <w:rFonts w:ascii="Times New Roman" w:hAnsi="Times New Roman"/>
          <w:sz w:val="28"/>
          <w:szCs w:val="28"/>
        </w:rPr>
        <w:t>совм</w:t>
      </w:r>
      <w:r w:rsidR="001A7CB8">
        <w:rPr>
          <w:rFonts w:ascii="Times New Roman" w:hAnsi="Times New Roman"/>
          <w:sz w:val="28"/>
          <w:szCs w:val="28"/>
        </w:rPr>
        <w:t xml:space="preserve">. с </w:t>
      </w:r>
      <w:r w:rsidR="001A7CB8" w:rsidRPr="001A0961">
        <w:rPr>
          <w:rFonts w:ascii="Times New Roman" w:hAnsi="Times New Roman"/>
          <w:b/>
          <w:sz w:val="28"/>
          <w:szCs w:val="28"/>
        </w:rPr>
        <w:t>В.Г.</w:t>
      </w:r>
      <w:r w:rsidR="00BF2E24" w:rsidRPr="001A0961">
        <w:rPr>
          <w:rFonts w:ascii="Times New Roman" w:hAnsi="Times New Roman"/>
          <w:b/>
          <w:sz w:val="28"/>
          <w:szCs w:val="28"/>
        </w:rPr>
        <w:t xml:space="preserve"> Андреевой</w:t>
      </w:r>
      <w:r w:rsidR="001A7CB8" w:rsidRPr="001A7CB8">
        <w:rPr>
          <w:rFonts w:ascii="Times New Roman" w:hAnsi="Times New Roman"/>
          <w:sz w:val="28"/>
          <w:szCs w:val="28"/>
        </w:rPr>
        <w:t>)</w:t>
      </w:r>
      <w:r w:rsidR="00F65FCA">
        <w:rPr>
          <w:rFonts w:ascii="Times New Roman" w:hAnsi="Times New Roman"/>
          <w:sz w:val="28"/>
          <w:szCs w:val="28"/>
        </w:rPr>
        <w:t xml:space="preserve"> </w:t>
      </w:r>
      <w:r w:rsidR="008E30B0" w:rsidRPr="004A5121">
        <w:rPr>
          <w:rFonts w:ascii="Times New Roman" w:hAnsi="Times New Roman"/>
          <w:b/>
          <w:sz w:val="28"/>
          <w:szCs w:val="28"/>
        </w:rPr>
        <w:t xml:space="preserve">презентации проекта Российского научного фонда «Усадьба и дача в русской литературе </w:t>
      </w:r>
      <w:r w:rsidR="008E30B0" w:rsidRPr="004A5121">
        <w:rPr>
          <w:rFonts w:ascii="Times New Roman" w:hAnsi="Times New Roman"/>
          <w:b/>
          <w:sz w:val="28"/>
          <w:szCs w:val="28"/>
          <w:lang w:val="en-US"/>
        </w:rPr>
        <w:t>XX</w:t>
      </w:r>
      <w:r w:rsidR="008E30B0" w:rsidRPr="004A5121">
        <w:rPr>
          <w:rFonts w:ascii="Times New Roman" w:hAnsi="Times New Roman"/>
          <w:b/>
          <w:sz w:val="28"/>
          <w:szCs w:val="28"/>
        </w:rPr>
        <w:t>-</w:t>
      </w:r>
      <w:r w:rsidR="008E30B0" w:rsidRPr="004A5121">
        <w:rPr>
          <w:rFonts w:ascii="Times New Roman" w:hAnsi="Times New Roman"/>
          <w:b/>
          <w:sz w:val="28"/>
          <w:szCs w:val="28"/>
          <w:lang w:val="en-US"/>
        </w:rPr>
        <w:t>XXI</w:t>
      </w:r>
      <w:r w:rsidR="008E30B0" w:rsidRPr="004A5121">
        <w:rPr>
          <w:rFonts w:ascii="Times New Roman" w:hAnsi="Times New Roman"/>
          <w:b/>
          <w:sz w:val="28"/>
          <w:szCs w:val="28"/>
        </w:rPr>
        <w:t xml:space="preserve"> вв.: судьбы национального идеала»</w:t>
      </w:r>
      <w:r w:rsidR="008E30B0">
        <w:rPr>
          <w:rFonts w:ascii="Times New Roman" w:hAnsi="Times New Roman"/>
          <w:sz w:val="28"/>
          <w:szCs w:val="28"/>
        </w:rPr>
        <w:t xml:space="preserve"> </w:t>
      </w:r>
      <w:r w:rsidR="00F65FCA">
        <w:rPr>
          <w:rFonts w:ascii="Times New Roman" w:hAnsi="Times New Roman"/>
          <w:sz w:val="28"/>
          <w:szCs w:val="28"/>
        </w:rPr>
        <w:t xml:space="preserve">в </w:t>
      </w:r>
      <w:r w:rsidR="009C0334">
        <w:rPr>
          <w:rFonts w:ascii="Times New Roman" w:hAnsi="Times New Roman"/>
          <w:sz w:val="28"/>
          <w:szCs w:val="28"/>
        </w:rPr>
        <w:t xml:space="preserve">рамках </w:t>
      </w:r>
      <w:r w:rsidR="00DA4FCD">
        <w:rPr>
          <w:rFonts w:ascii="Times New Roman" w:hAnsi="Times New Roman"/>
          <w:sz w:val="28"/>
          <w:szCs w:val="28"/>
        </w:rPr>
        <w:t xml:space="preserve">Международной </w:t>
      </w:r>
      <w:r w:rsidR="009C0334">
        <w:rPr>
          <w:rFonts w:ascii="Times New Roman" w:hAnsi="Times New Roman"/>
          <w:sz w:val="28"/>
          <w:szCs w:val="28"/>
        </w:rPr>
        <w:t>научной конференции «</w:t>
      </w:r>
      <w:r w:rsidR="00DA4FCD">
        <w:rPr>
          <w:rFonts w:ascii="Times New Roman" w:hAnsi="Times New Roman"/>
          <w:sz w:val="28"/>
          <w:szCs w:val="28"/>
        </w:rPr>
        <w:t>Пушкин в культуре: к 225-летию со дня рождения</w:t>
      </w:r>
      <w:r w:rsidR="009C0334">
        <w:rPr>
          <w:rFonts w:ascii="Times New Roman" w:hAnsi="Times New Roman"/>
          <w:sz w:val="28"/>
          <w:szCs w:val="28"/>
        </w:rPr>
        <w:t>»</w:t>
      </w:r>
      <w:r w:rsidR="001A096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1A0961">
        <w:rPr>
          <w:rFonts w:ascii="Times New Roman" w:hAnsi="Times New Roman"/>
          <w:sz w:val="28"/>
          <w:szCs w:val="28"/>
        </w:rPr>
        <w:t>ПсковГУ</w:t>
      </w:r>
      <w:proofErr w:type="spellEnd"/>
      <w:r w:rsidR="001A0961">
        <w:rPr>
          <w:rFonts w:ascii="Times New Roman" w:hAnsi="Times New Roman"/>
          <w:sz w:val="28"/>
          <w:szCs w:val="28"/>
        </w:rPr>
        <w:t>, 10-12 октября 2024 г.)</w:t>
      </w:r>
      <w:r w:rsidR="00EE299A">
        <w:rPr>
          <w:rFonts w:ascii="Times New Roman" w:hAnsi="Times New Roman"/>
          <w:sz w:val="28"/>
          <w:szCs w:val="28"/>
        </w:rPr>
        <w:t>.</w:t>
      </w:r>
      <w:proofErr w:type="gramEnd"/>
      <w:r w:rsidR="00EE299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131A3">
        <w:rPr>
          <w:rFonts w:ascii="Times New Roman" w:hAnsi="Times New Roman"/>
          <w:sz w:val="28"/>
          <w:szCs w:val="28"/>
        </w:rPr>
        <w:t xml:space="preserve">Во время презентации </w:t>
      </w:r>
      <w:r w:rsidR="00B87B46">
        <w:rPr>
          <w:rFonts w:ascii="Times New Roman" w:hAnsi="Times New Roman"/>
          <w:sz w:val="28"/>
          <w:szCs w:val="28"/>
        </w:rPr>
        <w:t>заметный</w:t>
      </w:r>
      <w:r w:rsidR="006131A3">
        <w:rPr>
          <w:rFonts w:ascii="Times New Roman" w:hAnsi="Times New Roman"/>
          <w:sz w:val="28"/>
          <w:szCs w:val="28"/>
        </w:rPr>
        <w:t xml:space="preserve"> интерес вызвали выпуски издаваемой</w:t>
      </w:r>
      <w:proofErr w:type="gramEnd"/>
      <w:r w:rsidR="006131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131A3">
        <w:rPr>
          <w:rFonts w:ascii="Times New Roman" w:hAnsi="Times New Roman"/>
          <w:sz w:val="28"/>
          <w:szCs w:val="28"/>
        </w:rPr>
        <w:t>в рамках проекта РНФ</w:t>
      </w:r>
      <w:proofErr w:type="gramEnd"/>
      <w:r w:rsidR="006131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131A3">
        <w:rPr>
          <w:rFonts w:ascii="Times New Roman" w:hAnsi="Times New Roman"/>
          <w:sz w:val="28"/>
          <w:szCs w:val="28"/>
        </w:rPr>
        <w:t>научной</w:t>
      </w:r>
      <w:proofErr w:type="gramEnd"/>
      <w:r w:rsidR="006131A3">
        <w:rPr>
          <w:rFonts w:ascii="Times New Roman" w:hAnsi="Times New Roman"/>
          <w:sz w:val="28"/>
          <w:szCs w:val="28"/>
        </w:rPr>
        <w:t xml:space="preserve"> книжной серии «Русская усадьба в мировом контексте». </w:t>
      </w:r>
      <w:r w:rsidR="0092070A">
        <w:rPr>
          <w:rFonts w:ascii="Times New Roman" w:hAnsi="Times New Roman"/>
          <w:sz w:val="28"/>
          <w:szCs w:val="28"/>
        </w:rPr>
        <w:t>Экземпляры одного</w:t>
      </w:r>
      <w:r w:rsidR="00EE299A">
        <w:rPr>
          <w:rFonts w:ascii="Times New Roman" w:hAnsi="Times New Roman"/>
          <w:sz w:val="28"/>
          <w:szCs w:val="28"/>
        </w:rPr>
        <w:t xml:space="preserve"> из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8E30B0">
        <w:rPr>
          <w:rFonts w:ascii="Times New Roman" w:hAnsi="Times New Roman"/>
          <w:sz w:val="28"/>
          <w:szCs w:val="28"/>
        </w:rPr>
        <w:t>них</w:t>
      </w:r>
      <w:r w:rsidR="006131A3">
        <w:rPr>
          <w:rFonts w:ascii="Times New Roman" w:hAnsi="Times New Roman"/>
          <w:sz w:val="28"/>
          <w:szCs w:val="28"/>
        </w:rPr>
        <w:t xml:space="preserve"> (№</w:t>
      </w:r>
      <w:r w:rsidR="00EE299A">
        <w:rPr>
          <w:rFonts w:ascii="Times New Roman" w:hAnsi="Times New Roman"/>
          <w:sz w:val="28"/>
          <w:szCs w:val="28"/>
        </w:rPr>
        <w:t xml:space="preserve"> </w:t>
      </w:r>
      <w:r w:rsidR="00DA4FCD">
        <w:rPr>
          <w:rFonts w:ascii="Times New Roman" w:hAnsi="Times New Roman"/>
          <w:sz w:val="28"/>
          <w:szCs w:val="28"/>
        </w:rPr>
        <w:t>8</w:t>
      </w:r>
      <w:r w:rsidR="006131A3">
        <w:rPr>
          <w:rFonts w:ascii="Times New Roman" w:hAnsi="Times New Roman"/>
          <w:sz w:val="28"/>
          <w:szCs w:val="28"/>
        </w:rPr>
        <w:t>) был</w:t>
      </w:r>
      <w:r w:rsidR="0092070A">
        <w:rPr>
          <w:rFonts w:ascii="Times New Roman" w:hAnsi="Times New Roman"/>
          <w:sz w:val="28"/>
          <w:szCs w:val="28"/>
        </w:rPr>
        <w:t>и</w:t>
      </w:r>
      <w:r w:rsidR="006131A3">
        <w:rPr>
          <w:rFonts w:ascii="Times New Roman" w:hAnsi="Times New Roman"/>
          <w:sz w:val="28"/>
          <w:szCs w:val="28"/>
        </w:rPr>
        <w:t xml:space="preserve"> торжественно вручен</w:t>
      </w:r>
      <w:r w:rsidR="0092070A">
        <w:rPr>
          <w:rFonts w:ascii="Times New Roman" w:hAnsi="Times New Roman"/>
          <w:sz w:val="28"/>
          <w:szCs w:val="28"/>
        </w:rPr>
        <w:t>ы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DA4FCD">
        <w:rPr>
          <w:rFonts w:ascii="Times New Roman" w:hAnsi="Times New Roman"/>
          <w:sz w:val="28"/>
          <w:szCs w:val="28"/>
        </w:rPr>
        <w:t xml:space="preserve">участникам конференции </w:t>
      </w:r>
      <w:r w:rsidR="008E30B0">
        <w:rPr>
          <w:rFonts w:ascii="Times New Roman" w:hAnsi="Times New Roman"/>
          <w:sz w:val="28"/>
          <w:szCs w:val="28"/>
        </w:rPr>
        <w:t xml:space="preserve">профессору РПГУ </w:t>
      </w:r>
      <w:r w:rsidR="00915164">
        <w:rPr>
          <w:rFonts w:ascii="Times New Roman" w:hAnsi="Times New Roman"/>
          <w:sz w:val="28"/>
          <w:szCs w:val="28"/>
        </w:rPr>
        <w:t xml:space="preserve">им. А.И. Герцена </w:t>
      </w:r>
      <w:r w:rsidR="008E30B0">
        <w:rPr>
          <w:rFonts w:ascii="Times New Roman" w:hAnsi="Times New Roman"/>
          <w:sz w:val="28"/>
          <w:szCs w:val="28"/>
        </w:rPr>
        <w:t xml:space="preserve">(г. Санкт-Петербург) </w:t>
      </w:r>
      <w:r w:rsidR="00915164" w:rsidRPr="001A0961">
        <w:rPr>
          <w:rFonts w:ascii="Times New Roman" w:hAnsi="Times New Roman"/>
          <w:b/>
          <w:sz w:val="28"/>
          <w:szCs w:val="28"/>
        </w:rPr>
        <w:t>Л.Н. Летягину</w:t>
      </w:r>
      <w:r w:rsidR="00915164">
        <w:rPr>
          <w:rFonts w:ascii="Times New Roman" w:hAnsi="Times New Roman"/>
          <w:sz w:val="28"/>
          <w:szCs w:val="28"/>
        </w:rPr>
        <w:t xml:space="preserve"> </w:t>
      </w:r>
      <w:r w:rsidR="00DA4FCD">
        <w:rPr>
          <w:rFonts w:ascii="Times New Roman" w:hAnsi="Times New Roman"/>
          <w:sz w:val="28"/>
          <w:szCs w:val="28"/>
        </w:rPr>
        <w:t xml:space="preserve">и </w:t>
      </w:r>
      <w:r w:rsidR="00DA4FCD" w:rsidRPr="001A0961">
        <w:rPr>
          <w:rFonts w:ascii="Times New Roman" w:hAnsi="Times New Roman"/>
          <w:b/>
          <w:sz w:val="28"/>
          <w:szCs w:val="28"/>
        </w:rPr>
        <w:t>А.Г. Разумовской</w:t>
      </w:r>
      <w:r w:rsidR="00DA4FCD">
        <w:rPr>
          <w:rFonts w:ascii="Times New Roman" w:hAnsi="Times New Roman"/>
          <w:sz w:val="28"/>
          <w:szCs w:val="28"/>
        </w:rPr>
        <w:t>, а также подарен</w:t>
      </w:r>
      <w:r w:rsidR="0092070A">
        <w:rPr>
          <w:rFonts w:ascii="Times New Roman" w:hAnsi="Times New Roman"/>
          <w:sz w:val="28"/>
          <w:szCs w:val="28"/>
        </w:rPr>
        <w:t>ы</w:t>
      </w:r>
      <w:r w:rsidR="00DA4FCD">
        <w:rPr>
          <w:rFonts w:ascii="Times New Roman" w:hAnsi="Times New Roman"/>
          <w:sz w:val="28"/>
          <w:szCs w:val="28"/>
        </w:rPr>
        <w:t xml:space="preserve"> </w:t>
      </w:r>
      <w:r w:rsidR="00452862">
        <w:rPr>
          <w:rFonts w:ascii="Times New Roman" w:hAnsi="Times New Roman"/>
          <w:sz w:val="28"/>
          <w:szCs w:val="28"/>
        </w:rPr>
        <w:t xml:space="preserve">научной </w:t>
      </w:r>
      <w:r w:rsidR="00DA4FCD">
        <w:rPr>
          <w:rFonts w:ascii="Times New Roman" w:hAnsi="Times New Roman"/>
          <w:sz w:val="28"/>
          <w:szCs w:val="28"/>
        </w:rPr>
        <w:t xml:space="preserve">библиотеке </w:t>
      </w:r>
      <w:proofErr w:type="spellStart"/>
      <w:r w:rsidR="00DA4FCD">
        <w:rPr>
          <w:rFonts w:ascii="Times New Roman" w:hAnsi="Times New Roman"/>
          <w:sz w:val="28"/>
          <w:szCs w:val="28"/>
        </w:rPr>
        <w:t>ПсковГУ</w:t>
      </w:r>
      <w:proofErr w:type="spellEnd"/>
      <w:r w:rsidR="00EE299A">
        <w:rPr>
          <w:rFonts w:ascii="Times New Roman" w:hAnsi="Times New Roman"/>
          <w:sz w:val="28"/>
          <w:szCs w:val="28"/>
        </w:rPr>
        <w:t>.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AD7BA5">
        <w:rPr>
          <w:rFonts w:ascii="Times New Roman" w:hAnsi="Times New Roman"/>
          <w:sz w:val="28"/>
          <w:szCs w:val="28"/>
        </w:rPr>
        <w:t xml:space="preserve">Работа проекта вызвала интерес у </w:t>
      </w:r>
      <w:r w:rsidR="00EE299A">
        <w:rPr>
          <w:rFonts w:ascii="Times New Roman" w:hAnsi="Times New Roman"/>
          <w:sz w:val="28"/>
          <w:szCs w:val="28"/>
        </w:rPr>
        <w:t xml:space="preserve">присутствовавших </w:t>
      </w:r>
      <w:r w:rsidR="00DA4FCD">
        <w:rPr>
          <w:rFonts w:ascii="Times New Roman" w:hAnsi="Times New Roman"/>
          <w:sz w:val="28"/>
          <w:szCs w:val="28"/>
        </w:rPr>
        <w:t xml:space="preserve">ученых, </w:t>
      </w:r>
      <w:r w:rsidR="00AD7BA5">
        <w:rPr>
          <w:rFonts w:ascii="Times New Roman" w:hAnsi="Times New Roman"/>
          <w:sz w:val="28"/>
          <w:szCs w:val="28"/>
        </w:rPr>
        <w:t>преподавателей и учащихся.</w:t>
      </w:r>
    </w:p>
    <w:p w:rsidR="00EE299A" w:rsidRPr="008E30B0" w:rsidRDefault="00657CFD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E30B0">
        <w:rPr>
          <w:rFonts w:ascii="Times New Roman" w:hAnsi="Times New Roman"/>
          <w:sz w:val="28"/>
          <w:szCs w:val="28"/>
        </w:rPr>
        <w:t>На конференции выступили 5</w:t>
      </w:r>
      <w:r w:rsidR="008E30B0" w:rsidRPr="008E30B0">
        <w:rPr>
          <w:rFonts w:ascii="Times New Roman" w:hAnsi="Times New Roman"/>
          <w:sz w:val="28"/>
          <w:szCs w:val="28"/>
        </w:rPr>
        <w:t>9</w:t>
      </w:r>
      <w:r w:rsidRPr="008E30B0">
        <w:rPr>
          <w:rFonts w:ascii="Times New Roman" w:hAnsi="Times New Roman"/>
          <w:sz w:val="28"/>
          <w:szCs w:val="28"/>
        </w:rPr>
        <w:t xml:space="preserve"> докладчик</w:t>
      </w:r>
      <w:r w:rsidR="008E30B0" w:rsidRPr="008E30B0">
        <w:rPr>
          <w:rFonts w:ascii="Times New Roman" w:hAnsi="Times New Roman"/>
          <w:sz w:val="28"/>
          <w:szCs w:val="28"/>
        </w:rPr>
        <w:t>ов из</w:t>
      </w:r>
      <w:r w:rsidR="008E30B0">
        <w:rPr>
          <w:rFonts w:ascii="Times New Roman" w:hAnsi="Times New Roman"/>
          <w:sz w:val="28"/>
          <w:szCs w:val="28"/>
        </w:rPr>
        <w:t xml:space="preserve"> разных городов России (Пскова, Москвы, Санкт-Петербурга, Воронежа, Челябинска, В. Новгорода, Курска, Новосибирска, Ростова-на-Дону, Костромы, Ижевска и др.) и ряда зарубежных стран (Китая</w:t>
      </w:r>
      <w:r w:rsidR="004A5121">
        <w:rPr>
          <w:rFonts w:ascii="Times New Roman" w:hAnsi="Times New Roman"/>
          <w:sz w:val="28"/>
          <w:szCs w:val="28"/>
        </w:rPr>
        <w:t>, Беларуси</w:t>
      </w:r>
      <w:r w:rsidR="008E30B0">
        <w:rPr>
          <w:rFonts w:ascii="Times New Roman" w:hAnsi="Times New Roman"/>
          <w:sz w:val="28"/>
          <w:szCs w:val="28"/>
        </w:rPr>
        <w:t>)</w:t>
      </w:r>
      <w:r w:rsidRPr="008E30B0">
        <w:rPr>
          <w:rFonts w:ascii="Times New Roman" w:hAnsi="Times New Roman"/>
          <w:sz w:val="28"/>
          <w:szCs w:val="28"/>
        </w:rPr>
        <w:t xml:space="preserve">, в зале присутствовала общественность </w:t>
      </w:r>
      <w:r w:rsidR="004A5121">
        <w:rPr>
          <w:rFonts w:ascii="Times New Roman" w:hAnsi="Times New Roman"/>
          <w:sz w:val="28"/>
          <w:szCs w:val="28"/>
        </w:rPr>
        <w:t>Пскова</w:t>
      </w:r>
      <w:r w:rsidRPr="008E30B0">
        <w:rPr>
          <w:rFonts w:ascii="Times New Roman" w:hAnsi="Times New Roman"/>
          <w:sz w:val="28"/>
          <w:szCs w:val="28"/>
        </w:rPr>
        <w:t>, учащиеся местных учебных заведений</w:t>
      </w:r>
      <w:r w:rsidR="004A5121">
        <w:rPr>
          <w:rFonts w:ascii="Times New Roman" w:hAnsi="Times New Roman"/>
          <w:sz w:val="28"/>
          <w:szCs w:val="28"/>
        </w:rPr>
        <w:t>, был представлен музыкальный спектакль по «Сказке о золотом петушке»</w:t>
      </w:r>
      <w:r w:rsidRPr="008E30B0">
        <w:rPr>
          <w:rFonts w:ascii="Times New Roman" w:hAnsi="Times New Roman"/>
          <w:sz w:val="28"/>
          <w:szCs w:val="28"/>
        </w:rPr>
        <w:t xml:space="preserve"> </w:t>
      </w:r>
      <w:r w:rsidR="004A5121">
        <w:rPr>
          <w:rFonts w:ascii="Times New Roman" w:hAnsi="Times New Roman"/>
          <w:sz w:val="28"/>
          <w:szCs w:val="28"/>
        </w:rPr>
        <w:t>Пушкина.</w:t>
      </w:r>
      <w:proofErr w:type="gramEnd"/>
      <w:r w:rsidR="004A5121" w:rsidRPr="008E30B0">
        <w:rPr>
          <w:rFonts w:ascii="Times New Roman" w:hAnsi="Times New Roman"/>
          <w:sz w:val="28"/>
          <w:szCs w:val="28"/>
        </w:rPr>
        <w:t xml:space="preserve"> </w:t>
      </w:r>
      <w:r w:rsidRPr="008E30B0">
        <w:rPr>
          <w:rFonts w:ascii="Times New Roman" w:hAnsi="Times New Roman"/>
          <w:sz w:val="28"/>
          <w:szCs w:val="28"/>
        </w:rPr>
        <w:t xml:space="preserve">Я присутствовала на заседаниях, прослушала доклады коллег, приняла участие в дискуссиях. </w:t>
      </w:r>
      <w:r w:rsidR="004A5121">
        <w:rPr>
          <w:rFonts w:ascii="Times New Roman" w:hAnsi="Times New Roman"/>
          <w:sz w:val="28"/>
          <w:szCs w:val="28"/>
        </w:rPr>
        <w:t>10 октября</w:t>
      </w:r>
      <w:r w:rsidR="00EE299A" w:rsidRPr="008E30B0">
        <w:rPr>
          <w:rFonts w:ascii="Times New Roman" w:hAnsi="Times New Roman"/>
          <w:sz w:val="28"/>
          <w:szCs w:val="28"/>
        </w:rPr>
        <w:t xml:space="preserve"> 202</w:t>
      </w:r>
      <w:r w:rsidR="004A5121">
        <w:rPr>
          <w:rFonts w:ascii="Times New Roman" w:hAnsi="Times New Roman"/>
          <w:sz w:val="28"/>
          <w:szCs w:val="28"/>
        </w:rPr>
        <w:t>4</w:t>
      </w:r>
      <w:r w:rsidR="00EE299A" w:rsidRPr="008E30B0">
        <w:rPr>
          <w:rFonts w:ascii="Times New Roman" w:hAnsi="Times New Roman"/>
          <w:sz w:val="28"/>
          <w:szCs w:val="28"/>
        </w:rPr>
        <w:t xml:space="preserve"> г. на указанной конференции в </w:t>
      </w:r>
      <w:r w:rsidR="004A5121">
        <w:rPr>
          <w:rFonts w:ascii="Times New Roman" w:hAnsi="Times New Roman"/>
          <w:sz w:val="28"/>
          <w:szCs w:val="28"/>
        </w:rPr>
        <w:t>актовом зале</w:t>
      </w:r>
      <w:r w:rsidR="00EE299A" w:rsidRPr="008E30B0">
        <w:rPr>
          <w:rFonts w:ascii="Times New Roman" w:hAnsi="Times New Roman"/>
          <w:sz w:val="28"/>
          <w:szCs w:val="28"/>
        </w:rPr>
        <w:t xml:space="preserve"> </w:t>
      </w:r>
      <w:r w:rsidR="004A5121">
        <w:rPr>
          <w:rFonts w:ascii="Times New Roman" w:hAnsi="Times New Roman"/>
          <w:sz w:val="28"/>
          <w:szCs w:val="28"/>
        </w:rPr>
        <w:t>Псковского государственного университета</w:t>
      </w:r>
      <w:r w:rsidR="00EE299A" w:rsidRPr="008E30B0">
        <w:rPr>
          <w:rFonts w:ascii="Times New Roman" w:hAnsi="Times New Roman"/>
          <w:sz w:val="28"/>
          <w:szCs w:val="28"/>
        </w:rPr>
        <w:t xml:space="preserve"> я выступила </w:t>
      </w:r>
      <w:r w:rsidR="00EE299A" w:rsidRPr="008E30B0">
        <w:rPr>
          <w:rFonts w:ascii="Times New Roman" w:hAnsi="Times New Roman"/>
          <w:b/>
          <w:sz w:val="28"/>
          <w:szCs w:val="28"/>
        </w:rPr>
        <w:t xml:space="preserve">с </w:t>
      </w:r>
      <w:r w:rsidR="004A5121">
        <w:rPr>
          <w:rFonts w:ascii="Times New Roman" w:hAnsi="Times New Roman"/>
          <w:b/>
          <w:sz w:val="28"/>
          <w:szCs w:val="28"/>
        </w:rPr>
        <w:t xml:space="preserve">пленарным </w:t>
      </w:r>
      <w:r w:rsidR="00EE299A" w:rsidRPr="008E30B0">
        <w:rPr>
          <w:rFonts w:ascii="Times New Roman" w:hAnsi="Times New Roman"/>
          <w:b/>
          <w:sz w:val="28"/>
          <w:szCs w:val="28"/>
        </w:rPr>
        <w:t>докладом по теме проекта «</w:t>
      </w:r>
      <w:r w:rsidR="004A5121">
        <w:rPr>
          <w:rFonts w:ascii="Times New Roman" w:hAnsi="Times New Roman"/>
          <w:b/>
          <w:sz w:val="28"/>
          <w:szCs w:val="28"/>
        </w:rPr>
        <w:t>Пушкин-писатель и Пушкин-помещик в усадебном тексте Г.И. Чулкова</w:t>
      </w:r>
      <w:r w:rsidR="00EE299A" w:rsidRPr="008E30B0">
        <w:rPr>
          <w:rFonts w:ascii="Times New Roman" w:hAnsi="Times New Roman"/>
          <w:b/>
          <w:sz w:val="28"/>
          <w:szCs w:val="28"/>
        </w:rPr>
        <w:t xml:space="preserve">». </w:t>
      </w:r>
      <w:r w:rsidR="00EE299A" w:rsidRPr="008E30B0">
        <w:rPr>
          <w:rFonts w:ascii="Times New Roman" w:hAnsi="Times New Roman"/>
          <w:sz w:val="28"/>
          <w:szCs w:val="28"/>
        </w:rPr>
        <w:t xml:space="preserve">Доклад был встречен с интересом, слушатели задавали вопросы о теоретико-методологическом аппарате </w:t>
      </w:r>
      <w:r w:rsidR="00452862" w:rsidRPr="008E30B0">
        <w:rPr>
          <w:rFonts w:ascii="Times New Roman" w:hAnsi="Times New Roman"/>
          <w:sz w:val="28"/>
          <w:szCs w:val="28"/>
        </w:rPr>
        <w:t xml:space="preserve">проекта </w:t>
      </w:r>
      <w:r w:rsidR="00EE299A" w:rsidRPr="008E30B0">
        <w:rPr>
          <w:rFonts w:ascii="Times New Roman" w:hAnsi="Times New Roman"/>
          <w:sz w:val="28"/>
          <w:szCs w:val="28"/>
        </w:rPr>
        <w:t>(</w:t>
      </w:r>
      <w:r w:rsidR="007D45C3" w:rsidRPr="008E30B0">
        <w:rPr>
          <w:rFonts w:ascii="Times New Roman" w:hAnsi="Times New Roman"/>
          <w:sz w:val="28"/>
          <w:szCs w:val="28"/>
        </w:rPr>
        <w:t xml:space="preserve">о </w:t>
      </w:r>
      <w:proofErr w:type="spellStart"/>
      <w:r w:rsidR="004A5121">
        <w:rPr>
          <w:rFonts w:ascii="Times New Roman" w:hAnsi="Times New Roman"/>
          <w:sz w:val="28"/>
          <w:szCs w:val="28"/>
        </w:rPr>
        <w:t>неомифологическом</w:t>
      </w:r>
      <w:proofErr w:type="spellEnd"/>
      <w:r w:rsidR="004A5121">
        <w:rPr>
          <w:rFonts w:ascii="Times New Roman" w:hAnsi="Times New Roman"/>
          <w:sz w:val="28"/>
          <w:szCs w:val="28"/>
        </w:rPr>
        <w:t xml:space="preserve"> модусе в репрезентации «усадебного </w:t>
      </w:r>
      <w:proofErr w:type="spellStart"/>
      <w:r w:rsidR="004A5121">
        <w:rPr>
          <w:rFonts w:ascii="Times New Roman" w:hAnsi="Times New Roman"/>
          <w:sz w:val="28"/>
          <w:szCs w:val="28"/>
        </w:rPr>
        <w:t>топоса</w:t>
      </w:r>
      <w:proofErr w:type="spellEnd"/>
      <w:r w:rsidR="004A5121">
        <w:rPr>
          <w:rFonts w:ascii="Times New Roman" w:hAnsi="Times New Roman"/>
          <w:sz w:val="28"/>
          <w:szCs w:val="28"/>
        </w:rPr>
        <w:t>» в литературе символизма</w:t>
      </w:r>
      <w:r w:rsidR="00EE299A" w:rsidRPr="008E30B0">
        <w:rPr>
          <w:rFonts w:ascii="Times New Roman" w:hAnsi="Times New Roman"/>
          <w:sz w:val="28"/>
          <w:szCs w:val="28"/>
        </w:rPr>
        <w:t xml:space="preserve"> и </w:t>
      </w:r>
      <w:r w:rsidR="00A83B99">
        <w:rPr>
          <w:rFonts w:ascii="Times New Roman" w:hAnsi="Times New Roman"/>
          <w:sz w:val="28"/>
          <w:szCs w:val="28"/>
        </w:rPr>
        <w:t>модернизма в целом</w:t>
      </w:r>
      <w:r w:rsidR="00EE299A" w:rsidRPr="008E30B0">
        <w:rPr>
          <w:rFonts w:ascii="Times New Roman" w:hAnsi="Times New Roman"/>
          <w:sz w:val="28"/>
          <w:szCs w:val="28"/>
        </w:rPr>
        <w:t>). Была отмечена оригинальность тематики доклада (</w:t>
      </w:r>
      <w:r w:rsidR="004A5121">
        <w:rPr>
          <w:rFonts w:ascii="Times New Roman" w:hAnsi="Times New Roman"/>
          <w:sz w:val="28"/>
          <w:szCs w:val="28"/>
        </w:rPr>
        <w:t>развенчание усадебной «</w:t>
      </w:r>
      <w:proofErr w:type="spellStart"/>
      <w:r w:rsidR="004A5121">
        <w:rPr>
          <w:rFonts w:ascii="Times New Roman" w:hAnsi="Times New Roman"/>
          <w:sz w:val="28"/>
          <w:szCs w:val="28"/>
        </w:rPr>
        <w:t>незолотой</w:t>
      </w:r>
      <w:proofErr w:type="spellEnd"/>
      <w:r w:rsidR="004A5121">
        <w:rPr>
          <w:rFonts w:ascii="Times New Roman" w:hAnsi="Times New Roman"/>
          <w:sz w:val="28"/>
          <w:szCs w:val="28"/>
        </w:rPr>
        <w:t xml:space="preserve"> старины» в противовес </w:t>
      </w:r>
      <w:proofErr w:type="spellStart"/>
      <w:r w:rsidR="004A5121">
        <w:rPr>
          <w:rFonts w:ascii="Times New Roman" w:hAnsi="Times New Roman"/>
          <w:sz w:val="28"/>
          <w:szCs w:val="28"/>
        </w:rPr>
        <w:t>пассеистической</w:t>
      </w:r>
      <w:proofErr w:type="spellEnd"/>
      <w:r w:rsidR="004A5121">
        <w:rPr>
          <w:rFonts w:ascii="Times New Roman" w:hAnsi="Times New Roman"/>
          <w:sz w:val="28"/>
          <w:szCs w:val="28"/>
        </w:rPr>
        <w:t xml:space="preserve"> линии в </w:t>
      </w:r>
      <w:r w:rsidR="004A5121">
        <w:rPr>
          <w:rFonts w:ascii="Times New Roman" w:hAnsi="Times New Roman"/>
          <w:sz w:val="28"/>
          <w:szCs w:val="28"/>
        </w:rPr>
        <w:lastRenderedPageBreak/>
        <w:t>Серебряном веке</w:t>
      </w:r>
      <w:r w:rsidR="00EE299A" w:rsidRPr="008E30B0">
        <w:rPr>
          <w:rFonts w:ascii="Times New Roman" w:hAnsi="Times New Roman"/>
          <w:sz w:val="28"/>
          <w:szCs w:val="28"/>
        </w:rPr>
        <w:t>)</w:t>
      </w:r>
      <w:r w:rsidR="00810496" w:rsidRPr="008E30B0">
        <w:rPr>
          <w:rFonts w:ascii="Times New Roman" w:hAnsi="Times New Roman"/>
          <w:sz w:val="28"/>
          <w:szCs w:val="28"/>
        </w:rPr>
        <w:t xml:space="preserve">, </w:t>
      </w:r>
      <w:r w:rsidR="004A5121">
        <w:rPr>
          <w:rFonts w:ascii="Times New Roman" w:hAnsi="Times New Roman"/>
          <w:sz w:val="28"/>
          <w:szCs w:val="28"/>
        </w:rPr>
        <w:t>новизна и обоснованность выводов (о разрушении «усадебного мифа»</w:t>
      </w:r>
      <w:r w:rsidR="00A83B99">
        <w:rPr>
          <w:rFonts w:ascii="Times New Roman" w:hAnsi="Times New Roman"/>
          <w:sz w:val="28"/>
          <w:szCs w:val="28"/>
        </w:rPr>
        <w:t xml:space="preserve"> в литературе русского </w:t>
      </w:r>
      <w:r w:rsidR="0092070A">
        <w:rPr>
          <w:rFonts w:ascii="Times New Roman" w:hAnsi="Times New Roman"/>
          <w:sz w:val="28"/>
          <w:szCs w:val="28"/>
        </w:rPr>
        <w:t>младо</w:t>
      </w:r>
      <w:r w:rsidR="00A83B99">
        <w:rPr>
          <w:rFonts w:ascii="Times New Roman" w:hAnsi="Times New Roman"/>
          <w:sz w:val="28"/>
          <w:szCs w:val="28"/>
        </w:rPr>
        <w:t xml:space="preserve">символизма в 1910-е гг. и в </w:t>
      </w:r>
      <w:proofErr w:type="spellStart"/>
      <w:r w:rsidR="00A83B99">
        <w:rPr>
          <w:rFonts w:ascii="Times New Roman" w:hAnsi="Times New Roman"/>
          <w:sz w:val="28"/>
          <w:szCs w:val="28"/>
        </w:rPr>
        <w:t>раннесоветский</w:t>
      </w:r>
      <w:proofErr w:type="spellEnd"/>
      <w:r w:rsidR="00A83B99">
        <w:rPr>
          <w:rFonts w:ascii="Times New Roman" w:hAnsi="Times New Roman"/>
          <w:sz w:val="28"/>
          <w:szCs w:val="28"/>
        </w:rPr>
        <w:t xml:space="preserve"> период 1920</w:t>
      </w:r>
      <w:r w:rsidR="009D44A1">
        <w:rPr>
          <w:rFonts w:ascii="Times New Roman" w:hAnsi="Times New Roman"/>
          <w:sz w:val="28"/>
          <w:szCs w:val="28"/>
        </w:rPr>
        <w:t>–</w:t>
      </w:r>
      <w:r w:rsidR="00A83B99">
        <w:rPr>
          <w:rFonts w:ascii="Times New Roman" w:hAnsi="Times New Roman"/>
          <w:sz w:val="28"/>
          <w:szCs w:val="28"/>
        </w:rPr>
        <w:t>1930-х гг.)</w:t>
      </w:r>
      <w:r w:rsidR="00452862">
        <w:rPr>
          <w:rFonts w:ascii="Times New Roman" w:hAnsi="Times New Roman"/>
          <w:sz w:val="28"/>
          <w:szCs w:val="28"/>
        </w:rPr>
        <w:t xml:space="preserve">, судьба «мифа Пушкина» в Серебряном веке и в последующие десятилетия </w:t>
      </w:r>
      <w:r w:rsidR="00452862">
        <w:rPr>
          <w:rFonts w:ascii="Times New Roman" w:hAnsi="Times New Roman"/>
          <w:sz w:val="28"/>
          <w:szCs w:val="28"/>
          <w:lang w:val="en-US"/>
        </w:rPr>
        <w:t>XX</w:t>
      </w:r>
      <w:r w:rsidR="00452862">
        <w:rPr>
          <w:rFonts w:ascii="Times New Roman" w:hAnsi="Times New Roman"/>
          <w:sz w:val="28"/>
          <w:szCs w:val="28"/>
        </w:rPr>
        <w:t xml:space="preserve"> в</w:t>
      </w:r>
      <w:r w:rsidR="00810496" w:rsidRPr="008E30B0">
        <w:rPr>
          <w:rFonts w:ascii="Times New Roman" w:hAnsi="Times New Roman"/>
          <w:sz w:val="28"/>
          <w:szCs w:val="28"/>
        </w:rPr>
        <w:t>.</w:t>
      </w:r>
      <w:r w:rsidR="008B56AB" w:rsidRPr="008E30B0">
        <w:rPr>
          <w:rFonts w:ascii="Times New Roman" w:hAnsi="Times New Roman"/>
          <w:sz w:val="28"/>
          <w:szCs w:val="28"/>
        </w:rPr>
        <w:t xml:space="preserve"> </w:t>
      </w:r>
    </w:p>
    <w:p w:rsidR="00124250" w:rsidRPr="008E30B0" w:rsidRDefault="0012425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52191" w:rsidRDefault="00D52191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8E30B0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F72FAF" w:rsidRPr="008E30B0" w:rsidRDefault="00F72FAF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10496" w:rsidRPr="00A83B99" w:rsidRDefault="00A94028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A83B99">
        <w:rPr>
          <w:rFonts w:ascii="Times New Roman" w:hAnsi="Times New Roman"/>
          <w:b/>
          <w:sz w:val="28"/>
          <w:szCs w:val="28"/>
        </w:rPr>
        <w:t xml:space="preserve">презентация </w:t>
      </w:r>
      <w:r w:rsidRPr="00A83B99">
        <w:rPr>
          <w:rFonts w:ascii="Times New Roman" w:hAnsi="Times New Roman"/>
          <w:sz w:val="28"/>
          <w:szCs w:val="28"/>
        </w:rPr>
        <w:t xml:space="preserve">перед </w:t>
      </w:r>
      <w:r w:rsidR="00810496" w:rsidRPr="00A83B99">
        <w:rPr>
          <w:rFonts w:ascii="Times New Roman" w:hAnsi="Times New Roman"/>
          <w:sz w:val="28"/>
          <w:szCs w:val="28"/>
        </w:rPr>
        <w:t xml:space="preserve">международной </w:t>
      </w:r>
      <w:r w:rsidR="00BE1E6A">
        <w:rPr>
          <w:rFonts w:ascii="Times New Roman" w:hAnsi="Times New Roman"/>
          <w:sz w:val="28"/>
          <w:szCs w:val="28"/>
        </w:rPr>
        <w:t xml:space="preserve">и всероссийской </w:t>
      </w:r>
      <w:r w:rsidR="00810496" w:rsidRPr="00A83B99">
        <w:rPr>
          <w:rFonts w:ascii="Times New Roman" w:hAnsi="Times New Roman"/>
          <w:sz w:val="28"/>
          <w:szCs w:val="28"/>
        </w:rPr>
        <w:t>нау</w:t>
      </w:r>
      <w:r w:rsidR="00D52191" w:rsidRPr="00A83B99">
        <w:rPr>
          <w:rFonts w:ascii="Times New Roman" w:hAnsi="Times New Roman"/>
          <w:sz w:val="28"/>
          <w:szCs w:val="28"/>
        </w:rPr>
        <w:t xml:space="preserve">чной аудиторией </w:t>
      </w:r>
      <w:r w:rsidRPr="00A83B99">
        <w:rPr>
          <w:rFonts w:ascii="Times New Roman" w:hAnsi="Times New Roman"/>
          <w:sz w:val="28"/>
          <w:szCs w:val="28"/>
        </w:rPr>
        <w:t xml:space="preserve">проекта РНФ № 22-18-00051 «Усадьба и дача в русской литературе </w:t>
      </w:r>
      <w:r w:rsidRPr="00A83B99">
        <w:rPr>
          <w:rFonts w:ascii="Times New Roman" w:hAnsi="Times New Roman"/>
          <w:sz w:val="28"/>
          <w:szCs w:val="28"/>
          <w:lang w:val="en-US"/>
        </w:rPr>
        <w:t>XX</w:t>
      </w:r>
      <w:r w:rsidR="00AA71E1">
        <w:rPr>
          <w:rFonts w:ascii="Times New Roman" w:hAnsi="Times New Roman"/>
          <w:sz w:val="28"/>
          <w:szCs w:val="28"/>
        </w:rPr>
        <w:t>–</w:t>
      </w:r>
      <w:r w:rsidRPr="00A83B99">
        <w:rPr>
          <w:rFonts w:ascii="Times New Roman" w:hAnsi="Times New Roman"/>
          <w:sz w:val="28"/>
          <w:szCs w:val="28"/>
          <w:lang w:val="en-US"/>
        </w:rPr>
        <w:t>XXI</w:t>
      </w:r>
      <w:r w:rsidRPr="00A83B99">
        <w:rPr>
          <w:rFonts w:ascii="Times New Roman" w:hAnsi="Times New Roman"/>
          <w:sz w:val="28"/>
          <w:szCs w:val="28"/>
        </w:rPr>
        <w:t xml:space="preserve"> вв.: судьбы национального идеала»</w:t>
      </w:r>
      <w:r w:rsidR="00D52191" w:rsidRPr="00A83B99">
        <w:rPr>
          <w:rFonts w:ascii="Times New Roman" w:hAnsi="Times New Roman"/>
          <w:sz w:val="28"/>
          <w:szCs w:val="28"/>
        </w:rPr>
        <w:t>;</w:t>
      </w:r>
      <w:r w:rsidR="00BF2296" w:rsidRPr="00A83B99">
        <w:rPr>
          <w:rFonts w:ascii="Times New Roman" w:hAnsi="Times New Roman"/>
          <w:sz w:val="28"/>
          <w:szCs w:val="28"/>
        </w:rPr>
        <w:t xml:space="preserve"> </w:t>
      </w:r>
      <w:r w:rsidRPr="00A83B99">
        <w:rPr>
          <w:rFonts w:ascii="Times New Roman" w:hAnsi="Times New Roman"/>
          <w:b/>
          <w:sz w:val="28"/>
          <w:szCs w:val="28"/>
        </w:rPr>
        <w:t>апробация</w:t>
      </w:r>
      <w:r w:rsidRPr="00A83B99">
        <w:rPr>
          <w:rFonts w:ascii="Times New Roman" w:hAnsi="Times New Roman"/>
          <w:sz w:val="28"/>
          <w:szCs w:val="28"/>
        </w:rPr>
        <w:t xml:space="preserve"> теоретико-методологического аспекта проводимых в рамках проекта исследований (ознакомление аудитории с выработанной в проекте </w:t>
      </w:r>
      <w:proofErr w:type="spellStart"/>
      <w:r w:rsidRPr="00A83B99">
        <w:rPr>
          <w:rFonts w:ascii="Times New Roman" w:hAnsi="Times New Roman"/>
          <w:sz w:val="28"/>
          <w:szCs w:val="28"/>
        </w:rPr>
        <w:t>усадьбоведческой</w:t>
      </w:r>
      <w:proofErr w:type="spellEnd"/>
      <w:r w:rsidRPr="00A83B99">
        <w:rPr>
          <w:rFonts w:ascii="Times New Roman" w:hAnsi="Times New Roman"/>
          <w:sz w:val="28"/>
          <w:szCs w:val="28"/>
        </w:rPr>
        <w:t xml:space="preserve"> терминологией, рассказ о созданной в проекте системе категорий для изучен</w:t>
      </w:r>
      <w:r w:rsidR="00810496" w:rsidRPr="00A83B99">
        <w:rPr>
          <w:rFonts w:ascii="Times New Roman" w:hAnsi="Times New Roman"/>
          <w:sz w:val="28"/>
          <w:szCs w:val="28"/>
        </w:rPr>
        <w:t>ия феномен</w:t>
      </w:r>
      <w:r w:rsidR="00AA71E1">
        <w:rPr>
          <w:rFonts w:ascii="Times New Roman" w:hAnsi="Times New Roman"/>
          <w:sz w:val="28"/>
          <w:szCs w:val="28"/>
        </w:rPr>
        <w:t>а</w:t>
      </w:r>
      <w:r w:rsidR="00810496" w:rsidRPr="00A83B99">
        <w:rPr>
          <w:rFonts w:ascii="Times New Roman" w:hAnsi="Times New Roman"/>
          <w:sz w:val="28"/>
          <w:szCs w:val="28"/>
        </w:rPr>
        <w:t xml:space="preserve"> литературной усадьбы);</w:t>
      </w:r>
    </w:p>
    <w:p w:rsidR="00115D3A" w:rsidRPr="00A83B99" w:rsidRDefault="00115D3A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A83B99">
        <w:rPr>
          <w:rFonts w:ascii="Times New Roman" w:hAnsi="Times New Roman"/>
          <w:b/>
          <w:sz w:val="28"/>
          <w:szCs w:val="28"/>
        </w:rPr>
        <w:t xml:space="preserve">выступление с </w:t>
      </w:r>
      <w:r w:rsidR="00AA71E1">
        <w:rPr>
          <w:rFonts w:ascii="Times New Roman" w:hAnsi="Times New Roman"/>
          <w:b/>
          <w:sz w:val="28"/>
          <w:szCs w:val="28"/>
        </w:rPr>
        <w:t xml:space="preserve">пленарным </w:t>
      </w:r>
      <w:r w:rsidRPr="00A83B99">
        <w:rPr>
          <w:rFonts w:ascii="Times New Roman" w:hAnsi="Times New Roman"/>
          <w:b/>
          <w:sz w:val="28"/>
          <w:szCs w:val="28"/>
        </w:rPr>
        <w:t>докладом</w:t>
      </w:r>
      <w:r w:rsidRPr="00A83B99">
        <w:rPr>
          <w:rFonts w:ascii="Times New Roman" w:hAnsi="Times New Roman"/>
          <w:sz w:val="28"/>
          <w:szCs w:val="28"/>
        </w:rPr>
        <w:t xml:space="preserve"> по теме проекта «</w:t>
      </w:r>
      <w:r w:rsidR="00A83B99" w:rsidRPr="00A83B99">
        <w:rPr>
          <w:rFonts w:ascii="Times New Roman" w:hAnsi="Times New Roman"/>
          <w:sz w:val="28"/>
          <w:szCs w:val="28"/>
        </w:rPr>
        <w:t>Пушкин-писатель и Пушкин-помещик в усадебном тексте Г.И. Чулкова</w:t>
      </w:r>
      <w:r w:rsidRPr="00A83B99">
        <w:rPr>
          <w:rFonts w:ascii="Times New Roman" w:hAnsi="Times New Roman"/>
          <w:sz w:val="28"/>
          <w:szCs w:val="28"/>
        </w:rPr>
        <w:t xml:space="preserve">» на </w:t>
      </w:r>
      <w:r w:rsidR="00A83B99" w:rsidRPr="00A83B99">
        <w:rPr>
          <w:rFonts w:ascii="Times New Roman" w:hAnsi="Times New Roman"/>
          <w:sz w:val="28"/>
          <w:szCs w:val="28"/>
        </w:rPr>
        <w:t xml:space="preserve">Международной </w:t>
      </w:r>
      <w:r w:rsidRPr="00A83B99">
        <w:rPr>
          <w:rFonts w:ascii="Times New Roman" w:hAnsi="Times New Roman"/>
          <w:sz w:val="28"/>
          <w:szCs w:val="28"/>
        </w:rPr>
        <w:t>научной конференции «</w:t>
      </w:r>
      <w:r w:rsidR="00A83B99" w:rsidRPr="00A83B99">
        <w:rPr>
          <w:rFonts w:ascii="Times New Roman" w:hAnsi="Times New Roman"/>
          <w:sz w:val="28"/>
          <w:szCs w:val="28"/>
        </w:rPr>
        <w:t>Пушкин в культуре: к 225-летию со дня рождения</w:t>
      </w:r>
      <w:r w:rsidRPr="00A83B99">
        <w:rPr>
          <w:rFonts w:ascii="Times New Roman" w:hAnsi="Times New Roman"/>
          <w:sz w:val="28"/>
          <w:szCs w:val="28"/>
        </w:rPr>
        <w:t>»</w:t>
      </w:r>
      <w:r w:rsidR="003D0266" w:rsidRPr="00A83B99">
        <w:rPr>
          <w:rFonts w:ascii="Times New Roman" w:hAnsi="Times New Roman"/>
          <w:sz w:val="28"/>
          <w:szCs w:val="28"/>
        </w:rPr>
        <w:t xml:space="preserve"> как </w:t>
      </w:r>
      <w:r w:rsidR="003D0266" w:rsidRPr="00A83B99">
        <w:rPr>
          <w:rFonts w:ascii="Times New Roman" w:hAnsi="Times New Roman"/>
          <w:b/>
          <w:sz w:val="28"/>
          <w:szCs w:val="28"/>
        </w:rPr>
        <w:t>апробация</w:t>
      </w:r>
      <w:r w:rsidR="003D0266" w:rsidRPr="00A83B99">
        <w:rPr>
          <w:rFonts w:ascii="Times New Roman" w:hAnsi="Times New Roman"/>
          <w:sz w:val="28"/>
          <w:szCs w:val="28"/>
        </w:rPr>
        <w:t xml:space="preserve"> того аспекта проблематики проекта</w:t>
      </w:r>
      <w:r w:rsidRPr="00A83B99">
        <w:rPr>
          <w:rFonts w:ascii="Times New Roman" w:hAnsi="Times New Roman"/>
          <w:sz w:val="28"/>
          <w:szCs w:val="28"/>
        </w:rPr>
        <w:t xml:space="preserve">, который </w:t>
      </w:r>
      <w:r w:rsidR="003D0266" w:rsidRPr="00A83B99">
        <w:rPr>
          <w:rFonts w:ascii="Times New Roman" w:hAnsi="Times New Roman"/>
          <w:sz w:val="28"/>
          <w:szCs w:val="28"/>
        </w:rPr>
        <w:t xml:space="preserve">связан с </w:t>
      </w:r>
      <w:r w:rsidR="00A83B99" w:rsidRPr="00A83B99">
        <w:rPr>
          <w:rFonts w:ascii="Times New Roman" w:hAnsi="Times New Roman"/>
          <w:sz w:val="28"/>
          <w:szCs w:val="28"/>
        </w:rPr>
        <w:t xml:space="preserve">особенностями репрезентации «усадебного </w:t>
      </w:r>
      <w:proofErr w:type="spellStart"/>
      <w:r w:rsidR="00A83B99" w:rsidRPr="00A83B99">
        <w:rPr>
          <w:rFonts w:ascii="Times New Roman" w:hAnsi="Times New Roman"/>
          <w:sz w:val="28"/>
          <w:szCs w:val="28"/>
        </w:rPr>
        <w:t>топоса</w:t>
      </w:r>
      <w:proofErr w:type="spellEnd"/>
      <w:r w:rsidR="00A83B99" w:rsidRPr="00A83B99">
        <w:rPr>
          <w:rFonts w:ascii="Times New Roman" w:hAnsi="Times New Roman"/>
          <w:sz w:val="28"/>
          <w:szCs w:val="28"/>
        </w:rPr>
        <w:t>» в различных литературно-художественных направлениях, в данном случае – в символизме</w:t>
      </w:r>
      <w:r w:rsidRPr="00A83B99">
        <w:rPr>
          <w:rFonts w:ascii="Times New Roman" w:hAnsi="Times New Roman"/>
          <w:sz w:val="28"/>
          <w:szCs w:val="28"/>
        </w:rPr>
        <w:t xml:space="preserve">; </w:t>
      </w:r>
    </w:p>
    <w:p w:rsidR="00115D3A" w:rsidRPr="009D44A1" w:rsidRDefault="00D52191" w:rsidP="00115D3A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9D44A1">
        <w:rPr>
          <w:rFonts w:ascii="Times New Roman" w:hAnsi="Times New Roman"/>
          <w:sz w:val="28"/>
          <w:szCs w:val="28"/>
        </w:rPr>
        <w:t xml:space="preserve">в результате </w:t>
      </w:r>
      <w:r w:rsidR="00467D0C" w:rsidRPr="009D44A1">
        <w:rPr>
          <w:rFonts w:ascii="Times New Roman" w:hAnsi="Times New Roman"/>
          <w:b/>
          <w:sz w:val="28"/>
          <w:szCs w:val="28"/>
        </w:rPr>
        <w:t>архивно-</w:t>
      </w:r>
      <w:r w:rsidR="00BE6F7D" w:rsidRPr="009D44A1">
        <w:rPr>
          <w:rFonts w:ascii="Times New Roman" w:hAnsi="Times New Roman"/>
          <w:b/>
          <w:sz w:val="28"/>
          <w:szCs w:val="28"/>
        </w:rPr>
        <w:t>библиотечных разысканий</w:t>
      </w:r>
      <w:r w:rsidRPr="009D44A1">
        <w:rPr>
          <w:rFonts w:ascii="Times New Roman" w:hAnsi="Times New Roman"/>
          <w:sz w:val="28"/>
          <w:szCs w:val="28"/>
        </w:rPr>
        <w:t xml:space="preserve"> выявлены материалы об усадебно</w:t>
      </w:r>
      <w:r w:rsidR="003D0266" w:rsidRPr="009D44A1">
        <w:rPr>
          <w:rFonts w:ascii="Times New Roman" w:hAnsi="Times New Roman"/>
          <w:sz w:val="28"/>
          <w:szCs w:val="28"/>
        </w:rPr>
        <w:t>м</w:t>
      </w:r>
      <w:r w:rsidRPr="009D44A1">
        <w:rPr>
          <w:rFonts w:ascii="Times New Roman" w:hAnsi="Times New Roman"/>
          <w:sz w:val="28"/>
          <w:szCs w:val="28"/>
        </w:rPr>
        <w:t xml:space="preserve"> быте и его литературных реминисценциях на страницах</w:t>
      </w:r>
      <w:r w:rsidR="009D44A1" w:rsidRPr="009D44A1">
        <w:rPr>
          <w:rFonts w:ascii="Times New Roman" w:hAnsi="Times New Roman"/>
          <w:sz w:val="28"/>
          <w:szCs w:val="28"/>
        </w:rPr>
        <w:t xml:space="preserve"> перечисленных выше изданий</w:t>
      </w:r>
      <w:r w:rsidR="009D44A1">
        <w:rPr>
          <w:rFonts w:ascii="Times New Roman" w:hAnsi="Times New Roman"/>
          <w:sz w:val="28"/>
          <w:szCs w:val="28"/>
        </w:rPr>
        <w:t xml:space="preserve"> и электронных ресурсов</w:t>
      </w:r>
      <w:r w:rsidR="00BE6F7D" w:rsidRPr="009D44A1">
        <w:rPr>
          <w:rFonts w:ascii="Times New Roman" w:hAnsi="Times New Roman"/>
          <w:sz w:val="28"/>
          <w:szCs w:val="28"/>
        </w:rPr>
        <w:t xml:space="preserve">, а также </w:t>
      </w:r>
      <w:r w:rsidR="00AA71E1">
        <w:rPr>
          <w:rFonts w:ascii="Times New Roman" w:hAnsi="Times New Roman"/>
          <w:sz w:val="28"/>
          <w:szCs w:val="28"/>
        </w:rPr>
        <w:t xml:space="preserve">просмотрены </w:t>
      </w:r>
      <w:r w:rsidR="00BE6F7D" w:rsidRPr="009D44A1">
        <w:rPr>
          <w:rFonts w:ascii="Times New Roman" w:hAnsi="Times New Roman"/>
          <w:sz w:val="28"/>
          <w:szCs w:val="28"/>
        </w:rPr>
        <w:t>издани</w:t>
      </w:r>
      <w:r w:rsidR="009D44A1">
        <w:rPr>
          <w:rFonts w:ascii="Times New Roman" w:hAnsi="Times New Roman"/>
          <w:sz w:val="28"/>
          <w:szCs w:val="28"/>
        </w:rPr>
        <w:t>я</w:t>
      </w:r>
      <w:r w:rsidR="004E440A" w:rsidRPr="009D44A1">
        <w:rPr>
          <w:rFonts w:ascii="Times New Roman" w:hAnsi="Times New Roman"/>
          <w:sz w:val="28"/>
          <w:szCs w:val="28"/>
        </w:rPr>
        <w:t>,</w:t>
      </w:r>
      <w:r w:rsidR="00BE6F7D" w:rsidRPr="009D44A1">
        <w:rPr>
          <w:rFonts w:ascii="Times New Roman" w:hAnsi="Times New Roman"/>
          <w:sz w:val="28"/>
          <w:szCs w:val="28"/>
        </w:rPr>
        <w:t xml:space="preserve"> проливающие свет на </w:t>
      </w:r>
      <w:r w:rsidR="00810496" w:rsidRPr="009D44A1">
        <w:rPr>
          <w:rFonts w:ascii="Times New Roman" w:hAnsi="Times New Roman"/>
          <w:sz w:val="28"/>
          <w:szCs w:val="28"/>
        </w:rPr>
        <w:t xml:space="preserve">рецепцию </w:t>
      </w:r>
      <w:r w:rsidR="00BE6F7D" w:rsidRPr="009D44A1">
        <w:rPr>
          <w:rFonts w:ascii="Times New Roman" w:hAnsi="Times New Roman"/>
          <w:sz w:val="28"/>
          <w:szCs w:val="28"/>
        </w:rPr>
        <w:t>«усадебн</w:t>
      </w:r>
      <w:r w:rsidR="00810496" w:rsidRPr="009D44A1">
        <w:rPr>
          <w:rFonts w:ascii="Times New Roman" w:hAnsi="Times New Roman"/>
          <w:sz w:val="28"/>
          <w:szCs w:val="28"/>
        </w:rPr>
        <w:t>ого»</w:t>
      </w:r>
      <w:r w:rsidR="00BE6F7D" w:rsidRPr="009D44A1">
        <w:rPr>
          <w:rFonts w:ascii="Times New Roman" w:hAnsi="Times New Roman"/>
          <w:sz w:val="28"/>
          <w:szCs w:val="28"/>
        </w:rPr>
        <w:t xml:space="preserve"> </w:t>
      </w:r>
      <w:r w:rsidR="00810496" w:rsidRPr="009D44A1">
        <w:rPr>
          <w:rFonts w:ascii="Times New Roman" w:hAnsi="Times New Roman"/>
          <w:sz w:val="28"/>
          <w:szCs w:val="28"/>
        </w:rPr>
        <w:t xml:space="preserve">наследия </w:t>
      </w:r>
      <w:r w:rsidR="009D44A1">
        <w:rPr>
          <w:rFonts w:ascii="Times New Roman" w:hAnsi="Times New Roman"/>
          <w:sz w:val="28"/>
          <w:szCs w:val="28"/>
        </w:rPr>
        <w:t>Пушкина</w:t>
      </w:r>
      <w:r w:rsidR="00BE6F7D" w:rsidRPr="009D44A1">
        <w:rPr>
          <w:rFonts w:ascii="Times New Roman" w:hAnsi="Times New Roman"/>
          <w:sz w:val="28"/>
          <w:szCs w:val="28"/>
        </w:rPr>
        <w:t xml:space="preserve"> в целом и </w:t>
      </w:r>
      <w:r w:rsidR="00810496" w:rsidRPr="009D44A1">
        <w:rPr>
          <w:rFonts w:ascii="Times New Roman" w:hAnsi="Times New Roman"/>
          <w:sz w:val="28"/>
          <w:szCs w:val="28"/>
        </w:rPr>
        <w:t xml:space="preserve">на </w:t>
      </w:r>
      <w:r w:rsidR="009D44A1">
        <w:rPr>
          <w:rFonts w:ascii="Times New Roman" w:hAnsi="Times New Roman"/>
          <w:sz w:val="28"/>
          <w:szCs w:val="28"/>
        </w:rPr>
        <w:t xml:space="preserve">псковской </w:t>
      </w:r>
      <w:r w:rsidR="00A94028" w:rsidRPr="009D44A1">
        <w:rPr>
          <w:rFonts w:ascii="Times New Roman" w:hAnsi="Times New Roman"/>
          <w:sz w:val="28"/>
          <w:szCs w:val="28"/>
        </w:rPr>
        <w:t>земл</w:t>
      </w:r>
      <w:r w:rsidR="00810496" w:rsidRPr="009D44A1">
        <w:rPr>
          <w:rFonts w:ascii="Times New Roman" w:hAnsi="Times New Roman"/>
          <w:sz w:val="28"/>
          <w:szCs w:val="28"/>
        </w:rPr>
        <w:t>е</w:t>
      </w:r>
      <w:r w:rsidR="004E440A" w:rsidRPr="009D44A1">
        <w:rPr>
          <w:rFonts w:ascii="Times New Roman" w:hAnsi="Times New Roman"/>
          <w:sz w:val="28"/>
          <w:szCs w:val="28"/>
        </w:rPr>
        <w:t xml:space="preserve"> в частности</w:t>
      </w:r>
      <w:r w:rsidR="0040130E">
        <w:rPr>
          <w:rFonts w:ascii="Times New Roman" w:hAnsi="Times New Roman"/>
          <w:sz w:val="28"/>
          <w:szCs w:val="28"/>
        </w:rPr>
        <w:t xml:space="preserve"> в </w:t>
      </w:r>
      <w:r w:rsidR="0040130E">
        <w:rPr>
          <w:rFonts w:ascii="Times New Roman" w:hAnsi="Times New Roman"/>
          <w:sz w:val="28"/>
          <w:szCs w:val="28"/>
          <w:lang w:val="en-US"/>
        </w:rPr>
        <w:t>XX</w:t>
      </w:r>
      <w:r w:rsidR="0040130E">
        <w:rPr>
          <w:rFonts w:ascii="Times New Roman" w:hAnsi="Times New Roman"/>
          <w:sz w:val="28"/>
          <w:szCs w:val="28"/>
        </w:rPr>
        <w:t>–</w:t>
      </w:r>
      <w:r w:rsidR="0040130E">
        <w:rPr>
          <w:rFonts w:ascii="Times New Roman" w:hAnsi="Times New Roman"/>
          <w:sz w:val="28"/>
          <w:szCs w:val="28"/>
          <w:lang w:val="en-US"/>
        </w:rPr>
        <w:t>XXI</w:t>
      </w:r>
      <w:r w:rsidR="0040130E">
        <w:rPr>
          <w:rFonts w:ascii="Times New Roman" w:hAnsi="Times New Roman"/>
          <w:sz w:val="28"/>
          <w:szCs w:val="28"/>
        </w:rPr>
        <w:t xml:space="preserve"> вв.</w:t>
      </w:r>
      <w:r w:rsidR="004E440A" w:rsidRPr="009D44A1">
        <w:rPr>
          <w:rFonts w:ascii="Times New Roman" w:hAnsi="Times New Roman"/>
          <w:sz w:val="28"/>
          <w:szCs w:val="28"/>
        </w:rPr>
        <w:t>;</w:t>
      </w:r>
      <w:r w:rsidR="0000373E" w:rsidRPr="009D44A1">
        <w:rPr>
          <w:rFonts w:ascii="Times New Roman" w:hAnsi="Times New Roman"/>
          <w:sz w:val="28"/>
          <w:szCs w:val="28"/>
        </w:rPr>
        <w:t xml:space="preserve"> </w:t>
      </w:r>
    </w:p>
    <w:p w:rsidR="001232F3" w:rsidRPr="005D3301" w:rsidRDefault="00D52191" w:rsidP="00115D3A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3301">
        <w:rPr>
          <w:rFonts w:ascii="Times New Roman" w:hAnsi="Times New Roman"/>
          <w:b/>
          <w:sz w:val="28"/>
          <w:szCs w:val="28"/>
        </w:rPr>
        <w:t>науч</w:t>
      </w:r>
      <w:r w:rsidR="00890800" w:rsidRPr="005D3301">
        <w:rPr>
          <w:rFonts w:ascii="Times New Roman" w:hAnsi="Times New Roman"/>
          <w:b/>
          <w:sz w:val="28"/>
          <w:szCs w:val="28"/>
        </w:rPr>
        <w:t>ное полевое исследование</w:t>
      </w:r>
      <w:r w:rsidR="00890800" w:rsidRPr="005D3301">
        <w:rPr>
          <w:rFonts w:ascii="Times New Roman" w:hAnsi="Times New Roman"/>
          <w:sz w:val="28"/>
          <w:szCs w:val="28"/>
        </w:rPr>
        <w:t xml:space="preserve"> </w:t>
      </w:r>
      <w:r w:rsidR="00607CEE" w:rsidRPr="005D3301">
        <w:rPr>
          <w:rFonts w:ascii="Times New Roman" w:hAnsi="Times New Roman"/>
          <w:sz w:val="28"/>
          <w:szCs w:val="28"/>
        </w:rPr>
        <w:t xml:space="preserve">аутентичных </w:t>
      </w:r>
      <w:r w:rsidR="00890800" w:rsidRPr="005D3301">
        <w:rPr>
          <w:rFonts w:ascii="Times New Roman" w:hAnsi="Times New Roman"/>
          <w:sz w:val="28"/>
          <w:szCs w:val="28"/>
        </w:rPr>
        <w:t>усадебн</w:t>
      </w:r>
      <w:r w:rsidR="00810496" w:rsidRPr="005D3301">
        <w:rPr>
          <w:rFonts w:ascii="Times New Roman" w:hAnsi="Times New Roman"/>
          <w:sz w:val="28"/>
          <w:szCs w:val="28"/>
        </w:rPr>
        <w:t>ых</w:t>
      </w:r>
      <w:r w:rsidR="00890800" w:rsidRPr="005D3301">
        <w:rPr>
          <w:rFonts w:ascii="Times New Roman" w:hAnsi="Times New Roman"/>
          <w:sz w:val="28"/>
          <w:szCs w:val="28"/>
        </w:rPr>
        <w:t xml:space="preserve"> комплексов в </w:t>
      </w:r>
      <w:r w:rsidR="00A83B99" w:rsidRPr="005D3301">
        <w:rPr>
          <w:rFonts w:ascii="Times New Roman" w:hAnsi="Times New Roman"/>
          <w:sz w:val="28"/>
          <w:szCs w:val="28"/>
        </w:rPr>
        <w:t>Пушкинском Заповеднике</w:t>
      </w:r>
      <w:r w:rsidR="00A94028" w:rsidRPr="005D3301">
        <w:rPr>
          <w:rFonts w:ascii="Times New Roman" w:hAnsi="Times New Roman"/>
          <w:sz w:val="28"/>
          <w:szCs w:val="28"/>
        </w:rPr>
        <w:t xml:space="preserve"> </w:t>
      </w:r>
      <w:r w:rsidR="008D71ED" w:rsidRPr="005D3301">
        <w:rPr>
          <w:rFonts w:ascii="Times New Roman" w:hAnsi="Times New Roman"/>
          <w:sz w:val="28"/>
          <w:szCs w:val="28"/>
        </w:rPr>
        <w:t>позволит</w:t>
      </w:r>
      <w:r w:rsidR="00607CEE" w:rsidRPr="005D3301">
        <w:rPr>
          <w:rFonts w:ascii="Times New Roman" w:hAnsi="Times New Roman"/>
          <w:sz w:val="28"/>
          <w:szCs w:val="28"/>
        </w:rPr>
        <w:t xml:space="preserve"> уяснить художественно-пространственные особенности</w:t>
      </w:r>
      <w:r w:rsidR="00A94028" w:rsidRPr="005D3301">
        <w:rPr>
          <w:rFonts w:ascii="Times New Roman" w:hAnsi="Times New Roman"/>
          <w:sz w:val="28"/>
          <w:szCs w:val="28"/>
        </w:rPr>
        <w:t xml:space="preserve"> произведений </w:t>
      </w:r>
      <w:r w:rsidR="00A83B99" w:rsidRPr="005D3301">
        <w:rPr>
          <w:rFonts w:ascii="Times New Roman" w:hAnsi="Times New Roman"/>
          <w:sz w:val="28"/>
          <w:szCs w:val="28"/>
        </w:rPr>
        <w:t xml:space="preserve">А.С. Пушкина, К.Г. Паустовского, С.Д. Довлатова и др. </w:t>
      </w:r>
      <w:r w:rsidR="004A7301">
        <w:rPr>
          <w:rFonts w:ascii="Times New Roman" w:hAnsi="Times New Roman"/>
          <w:sz w:val="28"/>
          <w:szCs w:val="28"/>
        </w:rPr>
        <w:t xml:space="preserve">связанных с этими местами писателей </w:t>
      </w:r>
      <w:r w:rsidR="00607CEE" w:rsidRPr="005D3301">
        <w:rPr>
          <w:rFonts w:ascii="Times New Roman" w:hAnsi="Times New Roman"/>
          <w:sz w:val="28"/>
          <w:szCs w:val="28"/>
        </w:rPr>
        <w:t xml:space="preserve">при подготовке </w:t>
      </w:r>
      <w:r w:rsidR="00252464" w:rsidRPr="005D3301">
        <w:rPr>
          <w:rFonts w:ascii="Times New Roman" w:hAnsi="Times New Roman"/>
          <w:sz w:val="28"/>
          <w:szCs w:val="28"/>
        </w:rPr>
        <w:t xml:space="preserve">новых статей и </w:t>
      </w:r>
      <w:r w:rsidR="00467D0C" w:rsidRPr="005D3301">
        <w:rPr>
          <w:rFonts w:ascii="Times New Roman" w:hAnsi="Times New Roman"/>
          <w:sz w:val="28"/>
          <w:szCs w:val="28"/>
        </w:rPr>
        <w:t xml:space="preserve">моей </w:t>
      </w:r>
      <w:r w:rsidR="001956DE" w:rsidRPr="005D3301">
        <w:rPr>
          <w:rFonts w:ascii="Times New Roman" w:hAnsi="Times New Roman"/>
          <w:sz w:val="28"/>
          <w:szCs w:val="28"/>
        </w:rPr>
        <w:t xml:space="preserve">индивидуальной монографии по теме проекта </w:t>
      </w:r>
      <w:r w:rsidR="004F2136" w:rsidRPr="005D3301">
        <w:rPr>
          <w:rFonts w:ascii="Times New Roman" w:hAnsi="Times New Roman"/>
          <w:sz w:val="28"/>
          <w:szCs w:val="28"/>
        </w:rPr>
        <w:t xml:space="preserve">под названием </w:t>
      </w:r>
      <w:r w:rsidR="001232F3" w:rsidRPr="005D3301">
        <w:rPr>
          <w:rFonts w:ascii="Times New Roman" w:hAnsi="Times New Roman"/>
          <w:sz w:val="28"/>
          <w:szCs w:val="28"/>
        </w:rPr>
        <w:t>«</w:t>
      </w:r>
      <w:r w:rsidR="00A83B99" w:rsidRPr="005D3301">
        <w:rPr>
          <w:rFonts w:ascii="Times New Roman" w:hAnsi="Times New Roman"/>
          <w:sz w:val="28"/>
          <w:szCs w:val="28"/>
        </w:rPr>
        <w:t>Герменевтика литературной усадьбы: теория, история, современность</w:t>
      </w:r>
      <w:r w:rsidR="001232F3" w:rsidRPr="005D3301">
        <w:rPr>
          <w:rFonts w:ascii="Times New Roman" w:hAnsi="Times New Roman"/>
          <w:sz w:val="28"/>
          <w:szCs w:val="28"/>
        </w:rPr>
        <w:t>» (Серия «Русская усадьба в мировом контексте»</w:t>
      </w:r>
      <w:r w:rsidR="00BF6254" w:rsidRPr="005D3301">
        <w:rPr>
          <w:rFonts w:ascii="Times New Roman" w:hAnsi="Times New Roman"/>
          <w:sz w:val="28"/>
          <w:szCs w:val="28"/>
        </w:rPr>
        <w:t>.</w:t>
      </w:r>
      <w:proofErr w:type="gramEnd"/>
      <w:r w:rsidR="00BF6254" w:rsidRPr="005D33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6254" w:rsidRPr="005D3301">
        <w:rPr>
          <w:rFonts w:ascii="Times New Roman" w:hAnsi="Times New Roman"/>
          <w:sz w:val="28"/>
          <w:szCs w:val="28"/>
        </w:rPr>
        <w:t>Вып</w:t>
      </w:r>
      <w:proofErr w:type="spellEnd"/>
      <w:r w:rsidR="00BF6254" w:rsidRPr="005D3301">
        <w:rPr>
          <w:rFonts w:ascii="Times New Roman" w:hAnsi="Times New Roman"/>
          <w:sz w:val="28"/>
          <w:szCs w:val="28"/>
        </w:rPr>
        <w:t>. 9</w:t>
      </w:r>
      <w:r w:rsidR="001232F3" w:rsidRPr="005D3301">
        <w:rPr>
          <w:rFonts w:ascii="Times New Roman" w:hAnsi="Times New Roman"/>
          <w:sz w:val="28"/>
          <w:szCs w:val="28"/>
        </w:rPr>
        <w:t>).</w:t>
      </w:r>
    </w:p>
    <w:p w:rsidR="00810496" w:rsidRPr="00B560EA" w:rsidRDefault="00810496" w:rsidP="00115D3A">
      <w:pPr>
        <w:pStyle w:val="a3"/>
        <w:shd w:val="clear" w:color="auto" w:fill="FFFFFF"/>
        <w:tabs>
          <w:tab w:val="left" w:pos="-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607CEE" w:rsidRDefault="00607CEE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9F0835" w:rsidRDefault="001759D7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A4FCD">
        <w:rPr>
          <w:rFonts w:ascii="Times New Roman" w:hAnsi="Times New Roman"/>
          <w:sz w:val="28"/>
          <w:szCs w:val="28"/>
        </w:rPr>
        <w:t>14</w:t>
      </w:r>
      <w:r w:rsidR="009F0835">
        <w:rPr>
          <w:rFonts w:ascii="Times New Roman" w:hAnsi="Times New Roman"/>
          <w:sz w:val="28"/>
          <w:szCs w:val="28"/>
        </w:rPr>
        <w:t>.</w:t>
      </w:r>
      <w:r w:rsidR="00DA4FCD">
        <w:rPr>
          <w:rFonts w:ascii="Times New Roman" w:hAnsi="Times New Roman"/>
          <w:sz w:val="28"/>
          <w:szCs w:val="28"/>
        </w:rPr>
        <w:t>10</w:t>
      </w:r>
      <w:r w:rsidR="009F0835">
        <w:rPr>
          <w:rFonts w:ascii="Times New Roman" w:hAnsi="Times New Roman"/>
          <w:sz w:val="28"/>
          <w:szCs w:val="28"/>
        </w:rPr>
        <w:t>.20</w:t>
      </w:r>
      <w:r w:rsidR="001232F3">
        <w:rPr>
          <w:rFonts w:ascii="Times New Roman" w:hAnsi="Times New Roman"/>
          <w:sz w:val="28"/>
          <w:szCs w:val="28"/>
        </w:rPr>
        <w:t>2</w:t>
      </w:r>
      <w:r w:rsidR="00DA4FCD">
        <w:rPr>
          <w:rFonts w:ascii="Times New Roman" w:hAnsi="Times New Roman"/>
          <w:sz w:val="28"/>
          <w:szCs w:val="28"/>
        </w:rPr>
        <w:t>4</w:t>
      </w:r>
      <w:r w:rsidR="00115D3A">
        <w:rPr>
          <w:rFonts w:ascii="Times New Roman" w:hAnsi="Times New Roman"/>
          <w:sz w:val="28"/>
          <w:szCs w:val="28"/>
        </w:rPr>
        <w:t xml:space="preserve"> г</w:t>
      </w:r>
      <w:r w:rsidR="009F0835">
        <w:rPr>
          <w:rFonts w:ascii="Times New Roman" w:hAnsi="Times New Roman"/>
          <w:sz w:val="28"/>
          <w:szCs w:val="28"/>
        </w:rPr>
        <w:t>.</w:t>
      </w:r>
    </w:p>
    <w:p w:rsidR="009F0835" w:rsidRDefault="009F0835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D52191" w:rsidRPr="00D52191" w:rsidRDefault="00890800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F0835">
        <w:rPr>
          <w:rFonts w:ascii="Times New Roman" w:hAnsi="Times New Roman"/>
          <w:sz w:val="28"/>
          <w:szCs w:val="28"/>
        </w:rPr>
        <w:t xml:space="preserve">Д.ф.н., </w:t>
      </w:r>
      <w:proofErr w:type="spellStart"/>
      <w:r w:rsidR="009F0835">
        <w:rPr>
          <w:rFonts w:ascii="Times New Roman" w:hAnsi="Times New Roman"/>
          <w:sz w:val="28"/>
          <w:szCs w:val="28"/>
        </w:rPr>
        <w:t>в.н.с</w:t>
      </w:r>
      <w:proofErr w:type="spellEnd"/>
      <w:r w:rsidR="009F0835">
        <w:rPr>
          <w:rFonts w:ascii="Times New Roman" w:hAnsi="Times New Roman"/>
          <w:sz w:val="28"/>
          <w:szCs w:val="28"/>
        </w:rPr>
        <w:t xml:space="preserve">. ИМЛИ РАН                                                               </w:t>
      </w:r>
      <w:r w:rsidR="00C72B77">
        <w:rPr>
          <w:rFonts w:ascii="Times New Roman" w:hAnsi="Times New Roman"/>
          <w:sz w:val="28"/>
          <w:szCs w:val="28"/>
        </w:rPr>
        <w:t>О.А. Богданова</w:t>
      </w:r>
    </w:p>
    <w:p w:rsidR="00B7522D" w:rsidRDefault="00B7522D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6994" w:rsidRDefault="004C6994" w:rsidP="00115D3A">
      <w:pPr>
        <w:tabs>
          <w:tab w:val="left" w:pos="-142"/>
        </w:tabs>
        <w:ind w:left="-142" w:hanging="425"/>
      </w:pPr>
    </w:p>
    <w:p w:rsidR="00BD082A" w:rsidRDefault="00BD082A" w:rsidP="00115D3A">
      <w:pPr>
        <w:tabs>
          <w:tab w:val="left" w:pos="-142"/>
        </w:tabs>
        <w:ind w:left="-142" w:hanging="425"/>
      </w:pPr>
    </w:p>
    <w:p w:rsidR="00BD082A" w:rsidRDefault="00BD082A" w:rsidP="00115D3A">
      <w:pPr>
        <w:tabs>
          <w:tab w:val="left" w:pos="-142"/>
        </w:tabs>
        <w:ind w:left="-142" w:hanging="425"/>
      </w:pPr>
    </w:p>
    <w:p w:rsidR="00BD082A" w:rsidRDefault="00BD082A" w:rsidP="00FD0829">
      <w:pPr>
        <w:tabs>
          <w:tab w:val="left" w:pos="-142"/>
        </w:tabs>
        <w:spacing w:after="0"/>
        <w:ind w:left="-142" w:hanging="425"/>
        <w:rPr>
          <w:rFonts w:ascii="Times New Roman" w:hAnsi="Times New Roman"/>
          <w:sz w:val="28"/>
          <w:szCs w:val="28"/>
        </w:rPr>
      </w:pPr>
      <w:r w:rsidRPr="00BD082A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BD082A" w:rsidRDefault="00BD082A" w:rsidP="00FD0829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D5C4D">
        <w:rPr>
          <w:rFonts w:ascii="Times New Roman" w:hAnsi="Times New Roman"/>
          <w:b/>
          <w:sz w:val="28"/>
          <w:szCs w:val="28"/>
        </w:rPr>
        <w:t>Разумовская А.Г.</w:t>
      </w:r>
      <w:r>
        <w:rPr>
          <w:rFonts w:ascii="Times New Roman" w:hAnsi="Times New Roman"/>
          <w:sz w:val="28"/>
          <w:szCs w:val="28"/>
        </w:rPr>
        <w:t xml:space="preserve">, доктор филологических наук, профессор кафедры филологии, коммуникаций и русского языка как иностранного, руководитель Научно-просветительского центра русского языка и культуры имени профессора Е.А. </w:t>
      </w:r>
      <w:proofErr w:type="spellStart"/>
      <w:r>
        <w:rPr>
          <w:rFonts w:ascii="Times New Roman" w:hAnsi="Times New Roman"/>
          <w:sz w:val="28"/>
          <w:szCs w:val="28"/>
        </w:rPr>
        <w:t>Маймина</w:t>
      </w:r>
      <w:proofErr w:type="spellEnd"/>
      <w:r>
        <w:rPr>
          <w:rFonts w:ascii="Times New Roman" w:hAnsi="Times New Roman"/>
          <w:sz w:val="28"/>
          <w:szCs w:val="28"/>
        </w:rPr>
        <w:t xml:space="preserve"> Псковского государственного университета. Руководитель научной школы </w:t>
      </w:r>
      <w:proofErr w:type="spellStart"/>
      <w:r>
        <w:rPr>
          <w:rFonts w:ascii="Times New Roman" w:hAnsi="Times New Roman"/>
          <w:sz w:val="28"/>
          <w:szCs w:val="28"/>
        </w:rPr>
        <w:t>ПсковГ</w:t>
      </w:r>
      <w:r w:rsidRPr="007D5C4D">
        <w:rPr>
          <w:rFonts w:ascii="Times New Roman" w:hAnsi="Times New Roman"/>
          <w:sz w:val="28"/>
          <w:szCs w:val="28"/>
        </w:rPr>
        <w:t>У</w:t>
      </w:r>
      <w:proofErr w:type="spellEnd"/>
      <w:r w:rsidRPr="007D5C4D">
        <w:rPr>
          <w:rFonts w:ascii="Times New Roman" w:hAnsi="Times New Roman"/>
          <w:sz w:val="28"/>
          <w:szCs w:val="28"/>
        </w:rPr>
        <w:t xml:space="preserve"> «</w:t>
      </w:r>
      <w:r w:rsidRPr="007D5C4D">
        <w:rPr>
          <w:rFonts w:ascii="Times New Roman" w:hAnsi="Times New Roman"/>
          <w:i/>
          <w:sz w:val="28"/>
          <w:szCs w:val="28"/>
          <w:u w:val="single"/>
        </w:rPr>
        <w:t>«Ландшафт в литературе и языке: национальная и региональная специфика в динамике историко-культурного развития»</w:t>
      </w:r>
      <w:r w:rsidRPr="007D5C4D">
        <w:rPr>
          <w:rFonts w:ascii="Times New Roman" w:hAnsi="Times New Roman"/>
          <w:sz w:val="28"/>
          <w:szCs w:val="28"/>
        </w:rPr>
        <w:t>. Занимается исследованием мифологемы сада, в том числе – усадебного, в литературе.</w:t>
      </w:r>
      <w:r>
        <w:rPr>
          <w:rFonts w:ascii="Times New Roman" w:hAnsi="Times New Roman"/>
          <w:sz w:val="28"/>
          <w:szCs w:val="28"/>
        </w:rPr>
        <w:t xml:space="preserve"> Руководит курсовыми и выпускными квалификационными работами студентов. По усадебной тематике под ее началом исследуется отражение псковских усадеб в мемуарной и художественной литературе: </w:t>
      </w:r>
      <w:proofErr w:type="spellStart"/>
      <w:r>
        <w:rPr>
          <w:rFonts w:ascii="Times New Roman" w:hAnsi="Times New Roman"/>
          <w:sz w:val="28"/>
          <w:szCs w:val="28"/>
        </w:rPr>
        <w:t>Волышово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Богдановское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Полибино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Гораи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</w:t>
      </w:r>
    </w:p>
    <w:p w:rsidR="00BD082A" w:rsidRDefault="00BD082A" w:rsidP="00FD0829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Публикации по усадебной (садовой) тематике с 2019 по 2024 гг.</w:t>
      </w:r>
    </w:p>
    <w:p w:rsidR="00BD082A" w:rsidRDefault="00BD082A" w:rsidP="00FD0829">
      <w:pPr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FD0829">
        <w:rPr>
          <w:rFonts w:ascii="Times New Roman" w:hAnsi="Times New Roman"/>
          <w:bCs/>
          <w:i/>
          <w:sz w:val="28"/>
          <w:szCs w:val="28"/>
        </w:rPr>
        <w:t>Разумовская А.Г.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54980">
        <w:rPr>
          <w:rFonts w:ascii="Times New Roman" w:hAnsi="Times New Roman"/>
          <w:bCs/>
          <w:sz w:val="28"/>
          <w:szCs w:val="28"/>
        </w:rPr>
        <w:t>Отражение национальных особенностей в книге И.А.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54980">
        <w:rPr>
          <w:rFonts w:ascii="Times New Roman" w:hAnsi="Times New Roman"/>
          <w:bCs/>
          <w:sz w:val="28"/>
          <w:szCs w:val="28"/>
        </w:rPr>
        <w:t xml:space="preserve">Бунина «Темные аллеи» // </w:t>
      </w:r>
      <w:proofErr w:type="spellStart"/>
      <w:r w:rsidRPr="00B54980">
        <w:rPr>
          <w:rFonts w:ascii="Times New Roman" w:hAnsi="Times New Roman"/>
          <w:bCs/>
          <w:sz w:val="28"/>
          <w:szCs w:val="28"/>
          <w:lang w:val="en-US"/>
        </w:rPr>
        <w:t>Studia</w:t>
      </w:r>
      <w:proofErr w:type="spellEnd"/>
      <w:r w:rsidRPr="00B54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54980">
        <w:rPr>
          <w:rFonts w:ascii="Times New Roman" w:hAnsi="Times New Roman"/>
          <w:bCs/>
          <w:sz w:val="28"/>
          <w:szCs w:val="28"/>
          <w:lang w:val="en-US"/>
        </w:rPr>
        <w:t>Litterarum</w:t>
      </w:r>
      <w:proofErr w:type="spellEnd"/>
      <w:r w:rsidRPr="00B54980">
        <w:rPr>
          <w:rFonts w:ascii="Times New Roman" w:hAnsi="Times New Roman"/>
          <w:bCs/>
          <w:sz w:val="28"/>
          <w:szCs w:val="28"/>
        </w:rPr>
        <w:t xml:space="preserve">. 2021. Том 6. № 3. С.184-203. РИНЦ, </w:t>
      </w:r>
      <w:r w:rsidRPr="00B54980">
        <w:rPr>
          <w:rFonts w:ascii="Times New Roman" w:hAnsi="Times New Roman"/>
          <w:bCs/>
          <w:sz w:val="28"/>
          <w:szCs w:val="28"/>
          <w:lang w:val="en-US"/>
        </w:rPr>
        <w:t>SCOPUS</w:t>
      </w:r>
      <w:r w:rsidRPr="00B5498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B54980">
        <w:rPr>
          <w:rFonts w:ascii="Times New Roman" w:hAnsi="Times New Roman"/>
          <w:bCs/>
          <w:sz w:val="28"/>
          <w:szCs w:val="28"/>
          <w:lang w:val="en-US"/>
        </w:rPr>
        <w:t>WoS</w:t>
      </w:r>
      <w:proofErr w:type="spellEnd"/>
      <w:r w:rsidRPr="00B54980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01150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DOI: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10.22455/2500-4247-2021-6-3-184-203</w:t>
      </w:r>
    </w:p>
    <w:p w:rsidR="00BD082A" w:rsidRDefault="00BD082A" w:rsidP="00FD0829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FD0829">
        <w:rPr>
          <w:rFonts w:ascii="Times New Roman" w:hAnsi="Times New Roman"/>
          <w:bCs/>
          <w:i/>
          <w:sz w:val="28"/>
          <w:szCs w:val="28"/>
        </w:rPr>
        <w:t>Разумовская А.Г.</w:t>
      </w:r>
      <w:r>
        <w:rPr>
          <w:rFonts w:ascii="Times New Roman" w:hAnsi="Times New Roman"/>
          <w:bCs/>
          <w:sz w:val="28"/>
          <w:szCs w:val="28"/>
        </w:rPr>
        <w:t xml:space="preserve"> Усадьба / замок </w:t>
      </w:r>
      <w:r>
        <w:rPr>
          <w:rFonts w:ascii="Times New Roman" w:hAnsi="Times New Roman"/>
          <w:bCs/>
          <w:sz w:val="28"/>
          <w:szCs w:val="28"/>
          <w:lang w:val="en-US"/>
        </w:rPr>
        <w:t>versus</w:t>
      </w:r>
      <w:r w:rsidRPr="007D325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литература: пространство смыслов // Новое литературное обозрение. 2022. № 5. С. 346-350. ВАК, </w:t>
      </w:r>
      <w:proofErr w:type="spellStart"/>
      <w:r w:rsidRPr="00B54980">
        <w:rPr>
          <w:rFonts w:ascii="Times New Roman" w:hAnsi="Times New Roman"/>
          <w:bCs/>
          <w:sz w:val="28"/>
          <w:szCs w:val="28"/>
          <w:lang w:val="en-US"/>
        </w:rPr>
        <w:t>WoS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601150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DOI:</w:t>
      </w:r>
      <w:r>
        <w:rPr>
          <w:rFonts w:ascii="HelveticaNeueCyr-Roman" w:hAnsi="HelveticaNeueCyr-Roman" w:cs="HelveticaNeueCyr-Roman"/>
          <w:sz w:val="14"/>
          <w:szCs w:val="14"/>
        </w:rPr>
        <w:t xml:space="preserve"> </w:t>
      </w:r>
      <w:r w:rsidRPr="00F91F28">
        <w:rPr>
          <w:rFonts w:ascii="Times New Roman" w:hAnsi="Times New Roman"/>
          <w:sz w:val="28"/>
          <w:szCs w:val="28"/>
        </w:rPr>
        <w:t>10.53953/08696365_2022_177_5_346</w:t>
      </w:r>
    </w:p>
    <w:p w:rsidR="00BD082A" w:rsidRDefault="00BD082A" w:rsidP="00FD0829">
      <w:pPr>
        <w:spacing w:after="0" w:line="240" w:lineRule="auto"/>
        <w:ind w:left="-567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FD0829">
        <w:rPr>
          <w:rFonts w:ascii="Times New Roman" w:hAnsi="Times New Roman"/>
          <w:i/>
          <w:sz w:val="28"/>
          <w:szCs w:val="28"/>
        </w:rPr>
        <w:t>Разумовская А.Г.</w:t>
      </w:r>
      <w:r>
        <w:rPr>
          <w:rFonts w:ascii="Times New Roman" w:hAnsi="Times New Roman"/>
          <w:sz w:val="28"/>
          <w:szCs w:val="28"/>
        </w:rPr>
        <w:t xml:space="preserve"> «Завещанная яблоневая жизнь» в эпоху социальных катастроф: усадебный сад в прозе </w:t>
      </w:r>
      <w:proofErr w:type="spellStart"/>
      <w:r>
        <w:rPr>
          <w:rFonts w:ascii="Times New Roman" w:hAnsi="Times New Roman"/>
          <w:sz w:val="28"/>
          <w:szCs w:val="28"/>
        </w:rPr>
        <w:t>Л.Ф.Зурова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// Русская усадьба и Европа: диах</w:t>
      </w:r>
      <w:r w:rsidR="00FD0829">
        <w:rPr>
          <w:rFonts w:ascii="Times New Roman" w:hAnsi="Times New Roman"/>
          <w:sz w:val="28"/>
          <w:szCs w:val="28"/>
        </w:rPr>
        <w:t>рония, ностальгия, универсализм: к</w:t>
      </w:r>
      <w:r>
        <w:rPr>
          <w:rFonts w:ascii="Times New Roman" w:hAnsi="Times New Roman"/>
          <w:sz w:val="28"/>
          <w:szCs w:val="28"/>
        </w:rPr>
        <w:t xml:space="preserve">оллективная монография / </w:t>
      </w:r>
      <w:r w:rsidR="00FD0829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ост., отв.</w:t>
      </w:r>
      <w:r w:rsidR="00FD08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ред. и автор предисл. О.А.</w:t>
      </w:r>
      <w:r w:rsidR="00FD08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Богданова. М.: ИМЛИ РАН, 2020. С. 198-209. </w:t>
      </w:r>
      <w:r w:rsidRPr="00B54980">
        <w:rPr>
          <w:rFonts w:ascii="Times New Roman" w:eastAsia="Times New Roman" w:hAnsi="Times New Roman"/>
          <w:bCs/>
          <w:color w:val="000000"/>
          <w:sz w:val="28"/>
          <w:szCs w:val="28"/>
        </w:rPr>
        <w:t>Серия: «Русск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ая усадьба в мировом контексте».</w:t>
      </w:r>
      <w:r w:rsidRPr="00B54980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B54980">
        <w:rPr>
          <w:rFonts w:ascii="Times New Roman" w:eastAsia="Times New Roman" w:hAnsi="Times New Roman"/>
          <w:bCs/>
          <w:color w:val="000000"/>
          <w:sz w:val="28"/>
          <w:szCs w:val="28"/>
        </w:rPr>
        <w:t>Вып</w:t>
      </w:r>
      <w:proofErr w:type="spellEnd"/>
      <w:r w:rsidRPr="00B54980">
        <w:rPr>
          <w:rFonts w:ascii="Times New Roman" w:eastAsia="Times New Roman" w:hAnsi="Times New Roman"/>
          <w:bCs/>
          <w:color w:val="000000"/>
          <w:sz w:val="28"/>
          <w:szCs w:val="28"/>
        </w:rPr>
        <w:t>. 2.</w:t>
      </w:r>
      <w:r w:rsidR="00FD0829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</w:p>
    <w:p w:rsidR="00BD082A" w:rsidRDefault="00BD082A" w:rsidP="00FD082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601150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DOI: 10.22455/978-5-9208-0623-9-198-209.</w:t>
      </w:r>
    </w:p>
    <w:p w:rsidR="00BD082A" w:rsidRPr="008D30BB" w:rsidRDefault="00BD082A" w:rsidP="00FD0829">
      <w:pPr>
        <w:keepNext/>
        <w:keepLines/>
        <w:suppressAutoHyphens/>
        <w:snapToGrid w:val="0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8D30BB">
        <w:rPr>
          <w:rFonts w:ascii="Times New Roman" w:hAnsi="Times New Roman"/>
          <w:sz w:val="28"/>
          <w:szCs w:val="28"/>
        </w:rPr>
        <w:t>4.</w:t>
      </w:r>
      <w:r w:rsidRPr="00FD0829">
        <w:rPr>
          <w:rFonts w:ascii="Times New Roman" w:hAnsi="Times New Roman"/>
          <w:i/>
          <w:sz w:val="28"/>
          <w:szCs w:val="28"/>
        </w:rPr>
        <w:t>Разумовская А.Г.</w:t>
      </w:r>
      <w:r w:rsidRPr="008D30BB">
        <w:rPr>
          <w:rFonts w:ascii="Times New Roman" w:hAnsi="Times New Roman"/>
          <w:sz w:val="28"/>
          <w:szCs w:val="28"/>
        </w:rPr>
        <w:t xml:space="preserve"> Судьба усадьбы </w:t>
      </w:r>
      <w:proofErr w:type="spellStart"/>
      <w:r w:rsidRPr="008D30BB">
        <w:rPr>
          <w:rFonts w:ascii="Times New Roman" w:hAnsi="Times New Roman"/>
          <w:sz w:val="28"/>
          <w:szCs w:val="28"/>
        </w:rPr>
        <w:t>Холомки</w:t>
      </w:r>
      <w:proofErr w:type="spellEnd"/>
      <w:r w:rsidRPr="008D30BB">
        <w:rPr>
          <w:rFonts w:ascii="Times New Roman" w:hAnsi="Times New Roman"/>
          <w:sz w:val="28"/>
          <w:szCs w:val="28"/>
        </w:rPr>
        <w:t xml:space="preserve"> – реальная и метафизическая //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30BB">
        <w:rPr>
          <w:rFonts w:ascii="Times New Roman" w:hAnsi="Times New Roman"/>
          <w:sz w:val="28"/>
          <w:szCs w:val="28"/>
        </w:rPr>
        <w:t>Холомковские</w:t>
      </w:r>
      <w:proofErr w:type="spellEnd"/>
      <w:r w:rsidRPr="008D30BB">
        <w:rPr>
          <w:rFonts w:ascii="Times New Roman" w:hAnsi="Times New Roman"/>
          <w:sz w:val="28"/>
          <w:szCs w:val="28"/>
        </w:rPr>
        <w:t xml:space="preserve"> чтения. Материалы докладов научно-практической конференции, Санкт-Петербург – </w:t>
      </w:r>
      <w:proofErr w:type="spellStart"/>
      <w:r w:rsidRPr="008D30BB">
        <w:rPr>
          <w:rFonts w:ascii="Times New Roman" w:hAnsi="Times New Roman"/>
          <w:sz w:val="28"/>
          <w:szCs w:val="28"/>
        </w:rPr>
        <w:t>Холомки</w:t>
      </w:r>
      <w:proofErr w:type="spellEnd"/>
      <w:r w:rsidRPr="008D30BB">
        <w:rPr>
          <w:rFonts w:ascii="Times New Roman" w:hAnsi="Times New Roman"/>
          <w:sz w:val="28"/>
          <w:szCs w:val="28"/>
        </w:rPr>
        <w:t>, 21-23 мая 2021 г.  СПб</w:t>
      </w:r>
      <w:proofErr w:type="gramStart"/>
      <w:r w:rsidRPr="008D30BB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8D30BB">
        <w:rPr>
          <w:rFonts w:ascii="Times New Roman" w:hAnsi="Times New Roman"/>
          <w:sz w:val="28"/>
          <w:szCs w:val="28"/>
        </w:rPr>
        <w:t xml:space="preserve">ПОЛИТЕХ-ПРЕСС, 2022.. С.117-132. </w:t>
      </w:r>
    </w:p>
    <w:p w:rsidR="00BD082A" w:rsidRPr="008D30BB" w:rsidRDefault="00BD082A" w:rsidP="00FD0829">
      <w:pPr>
        <w:spacing w:after="0" w:line="240" w:lineRule="auto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 w:rsidRPr="008D30BB">
        <w:rPr>
          <w:rFonts w:ascii="Times New Roman" w:hAnsi="Times New Roman"/>
          <w:sz w:val="28"/>
          <w:szCs w:val="28"/>
        </w:rPr>
        <w:t>5.</w:t>
      </w:r>
      <w:r w:rsidRPr="00FD0829">
        <w:rPr>
          <w:rFonts w:ascii="Times New Roman" w:hAnsi="Times New Roman"/>
          <w:i/>
          <w:sz w:val="28"/>
          <w:szCs w:val="28"/>
        </w:rPr>
        <w:t>Разумовская А.Г.</w:t>
      </w:r>
      <w:r w:rsidRPr="008D30BB">
        <w:rPr>
          <w:rFonts w:ascii="Times New Roman" w:hAnsi="Times New Roman"/>
          <w:color w:val="000000"/>
          <w:sz w:val="28"/>
          <w:szCs w:val="28"/>
        </w:rPr>
        <w:t xml:space="preserve"> «Символ тайный иных миров»: поэтический «букет» русских модернистов // Вестник Санкт-Петербургского государственного университета технологии и дизайна. Научный журнал. Серия 2. Искусствоведение. Филологические науки. 2023. № 3. С.</w:t>
      </w:r>
      <w:r w:rsidR="00FD082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D30BB">
        <w:rPr>
          <w:rFonts w:ascii="Times New Roman" w:hAnsi="Times New Roman"/>
          <w:color w:val="000000"/>
          <w:sz w:val="28"/>
          <w:szCs w:val="28"/>
        </w:rPr>
        <w:t>85-90. ВАК.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D30BB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DOI: </w:t>
      </w:r>
      <w:r w:rsidRPr="008D30BB">
        <w:rPr>
          <w:rFonts w:ascii="Times New Roman" w:hAnsi="Times New Roman"/>
          <w:color w:val="000000"/>
          <w:sz w:val="28"/>
          <w:szCs w:val="28"/>
        </w:rPr>
        <w:t>10.46418/2079-8202_2023_3_13</w:t>
      </w:r>
    </w:p>
    <w:p w:rsidR="00BD082A" w:rsidRDefault="00BD082A" w:rsidP="00FD0829">
      <w:pPr>
        <w:spacing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8D30BB">
        <w:rPr>
          <w:rFonts w:ascii="Times New Roman" w:hAnsi="Times New Roman"/>
          <w:sz w:val="28"/>
          <w:szCs w:val="28"/>
        </w:rPr>
        <w:t>6.</w:t>
      </w:r>
      <w:r w:rsidRPr="00FD0829">
        <w:rPr>
          <w:rFonts w:ascii="Times New Roman" w:hAnsi="Times New Roman"/>
          <w:i/>
          <w:sz w:val="28"/>
          <w:szCs w:val="28"/>
        </w:rPr>
        <w:t>Разумовская А.Г.</w:t>
      </w:r>
      <w:r w:rsidRPr="008D30B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D30BB">
        <w:rPr>
          <w:rFonts w:ascii="Times New Roman" w:hAnsi="Times New Roman"/>
          <w:sz w:val="28"/>
          <w:szCs w:val="28"/>
        </w:rPr>
        <w:t>Неотцветающие</w:t>
      </w:r>
      <w:proofErr w:type="spellEnd"/>
      <w:r w:rsidRPr="008D30BB">
        <w:rPr>
          <w:rFonts w:ascii="Times New Roman" w:hAnsi="Times New Roman"/>
          <w:sz w:val="28"/>
          <w:szCs w:val="28"/>
        </w:rPr>
        <w:t xml:space="preserve"> сады» эпохи русского модерна // Новое литературное обозрение. 2024. № 3 (187). С.</w:t>
      </w:r>
      <w:r w:rsidR="00FD0829">
        <w:rPr>
          <w:rFonts w:ascii="Times New Roman" w:hAnsi="Times New Roman"/>
          <w:sz w:val="28"/>
          <w:szCs w:val="28"/>
        </w:rPr>
        <w:t xml:space="preserve"> </w:t>
      </w:r>
      <w:r w:rsidRPr="008D30BB">
        <w:rPr>
          <w:rFonts w:ascii="Times New Roman" w:hAnsi="Times New Roman"/>
          <w:sz w:val="28"/>
          <w:szCs w:val="28"/>
        </w:rPr>
        <w:t>368-374.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ВАК, </w:t>
      </w:r>
      <w:proofErr w:type="spellStart"/>
      <w:r w:rsidRPr="00B54980">
        <w:rPr>
          <w:rFonts w:ascii="Times New Roman" w:hAnsi="Times New Roman"/>
          <w:bCs/>
          <w:sz w:val="28"/>
          <w:szCs w:val="28"/>
          <w:lang w:val="en-US"/>
        </w:rPr>
        <w:t>WoS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601150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DOI: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 xml:space="preserve"> 10.53953/08696365_24_187_3_368</w:t>
      </w:r>
    </w:p>
    <w:p w:rsidR="00BD082A" w:rsidRDefault="00BD082A" w:rsidP="00FD0829">
      <w:pPr>
        <w:keepNext/>
        <w:keepLines/>
        <w:suppressAutoHyphens/>
        <w:spacing w:after="0" w:line="240" w:lineRule="auto"/>
        <w:ind w:left="-567"/>
        <w:jc w:val="both"/>
        <w:rPr>
          <w:rFonts w:ascii="Times New Roman" w:eastAsia="Times New Roman" w:hAnsi="Times New Roman"/>
          <w:color w:val="2C2D2E"/>
          <w:sz w:val="28"/>
          <w:szCs w:val="28"/>
          <w:lang w:eastAsia="ru-RU"/>
        </w:rPr>
      </w:pPr>
      <w:r w:rsidRPr="008D30BB">
        <w:rPr>
          <w:rFonts w:ascii="Times New Roman" w:hAnsi="Times New Roman"/>
          <w:sz w:val="28"/>
          <w:szCs w:val="28"/>
        </w:rPr>
        <w:t>7.</w:t>
      </w:r>
      <w:r w:rsidRPr="00FD0829">
        <w:rPr>
          <w:rFonts w:ascii="Times New Roman" w:hAnsi="Times New Roman"/>
          <w:i/>
          <w:sz w:val="28"/>
          <w:szCs w:val="28"/>
        </w:rPr>
        <w:t>Разумовская А.Г.</w:t>
      </w:r>
      <w:r w:rsidRPr="008D30B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D30BB">
        <w:rPr>
          <w:rFonts w:ascii="Times New Roman" w:hAnsi="Times New Roman"/>
          <w:sz w:val="28"/>
          <w:szCs w:val="28"/>
        </w:rPr>
        <w:t>Шелонь</w:t>
      </w:r>
      <w:proofErr w:type="spellEnd"/>
      <w:r w:rsidRPr="008D30BB">
        <w:rPr>
          <w:rFonts w:ascii="Times New Roman" w:hAnsi="Times New Roman"/>
          <w:sz w:val="28"/>
          <w:szCs w:val="28"/>
        </w:rPr>
        <w:t xml:space="preserve"> течет </w:t>
      </w:r>
      <w:proofErr w:type="spellStart"/>
      <w:r w:rsidRPr="008D30BB">
        <w:rPr>
          <w:rFonts w:ascii="Times New Roman" w:hAnsi="Times New Roman"/>
          <w:sz w:val="28"/>
          <w:szCs w:val="28"/>
        </w:rPr>
        <w:t>онегинской</w:t>
      </w:r>
      <w:proofErr w:type="spellEnd"/>
      <w:r w:rsidRPr="008D30BB">
        <w:rPr>
          <w:rFonts w:ascii="Times New Roman" w:hAnsi="Times New Roman"/>
          <w:sz w:val="28"/>
          <w:szCs w:val="28"/>
        </w:rPr>
        <w:t xml:space="preserve"> строкою»: усадьба </w:t>
      </w:r>
      <w:proofErr w:type="spellStart"/>
      <w:r w:rsidRPr="008D30BB">
        <w:rPr>
          <w:rFonts w:ascii="Times New Roman" w:hAnsi="Times New Roman"/>
          <w:sz w:val="28"/>
          <w:szCs w:val="28"/>
        </w:rPr>
        <w:t>Холомки</w:t>
      </w:r>
      <w:proofErr w:type="spellEnd"/>
      <w:r w:rsidRPr="008D30BB">
        <w:rPr>
          <w:rFonts w:ascii="Times New Roman" w:hAnsi="Times New Roman"/>
          <w:sz w:val="28"/>
          <w:szCs w:val="28"/>
        </w:rPr>
        <w:t xml:space="preserve"> в пространстве памяти</w:t>
      </w:r>
      <w:r w:rsidRPr="008D30BB">
        <w:rPr>
          <w:rFonts w:ascii="Times New Roman" w:hAnsi="Times New Roman"/>
          <w:i/>
          <w:sz w:val="28"/>
          <w:szCs w:val="28"/>
        </w:rPr>
        <w:t xml:space="preserve"> </w:t>
      </w:r>
      <w:r w:rsidRPr="008D30BB">
        <w:rPr>
          <w:rFonts w:ascii="Times New Roman" w:hAnsi="Times New Roman"/>
          <w:sz w:val="28"/>
          <w:szCs w:val="28"/>
        </w:rPr>
        <w:t xml:space="preserve">// Усадьба и дача в литературе советской эпохи: потери и обретения: коллективная монография / </w:t>
      </w:r>
      <w:r w:rsidR="00FD0829">
        <w:rPr>
          <w:rFonts w:ascii="Times New Roman" w:hAnsi="Times New Roman"/>
          <w:sz w:val="28"/>
          <w:szCs w:val="28"/>
        </w:rPr>
        <w:t>с</w:t>
      </w:r>
      <w:r w:rsidRPr="008D30BB">
        <w:rPr>
          <w:rFonts w:ascii="Times New Roman" w:hAnsi="Times New Roman"/>
          <w:sz w:val="28"/>
          <w:szCs w:val="28"/>
        </w:rPr>
        <w:t>ост. О.А. Богданова; отв.</w:t>
      </w:r>
      <w:r w:rsidR="00FD0829">
        <w:rPr>
          <w:rFonts w:ascii="Times New Roman" w:hAnsi="Times New Roman"/>
          <w:sz w:val="28"/>
          <w:szCs w:val="28"/>
        </w:rPr>
        <w:t xml:space="preserve"> </w:t>
      </w:r>
      <w:r w:rsidRPr="008D30BB">
        <w:rPr>
          <w:rFonts w:ascii="Times New Roman" w:hAnsi="Times New Roman"/>
          <w:sz w:val="28"/>
          <w:szCs w:val="28"/>
        </w:rPr>
        <w:t>ред. В.Г. Андреева, О.А. Богданова. М.: ИМЛИ РАН, 2024. С.</w:t>
      </w:r>
      <w:r w:rsidR="00FD0829">
        <w:rPr>
          <w:rFonts w:ascii="Times New Roman" w:hAnsi="Times New Roman"/>
          <w:sz w:val="28"/>
          <w:szCs w:val="28"/>
        </w:rPr>
        <w:t xml:space="preserve"> </w:t>
      </w:r>
      <w:r w:rsidRPr="008D30BB">
        <w:rPr>
          <w:rFonts w:ascii="Times New Roman" w:hAnsi="Times New Roman"/>
          <w:sz w:val="28"/>
          <w:szCs w:val="28"/>
        </w:rPr>
        <w:t>436-451.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30BB">
        <w:rPr>
          <w:rFonts w:ascii="Times New Roman" w:hAnsi="Times New Roman"/>
          <w:sz w:val="28"/>
          <w:szCs w:val="28"/>
        </w:rPr>
        <w:t>Серия «Русская усадьба в мировом контексте». Вып.8.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DOI: 10.22455/978-5-9208-0758-8-436-451</w:t>
      </w:r>
      <w:r w:rsidRPr="00601150">
        <w:rPr>
          <w:rFonts w:ascii="Times New Roman" w:eastAsia="Times New Roman" w:hAnsi="Times New Roman"/>
          <w:color w:val="2C2D2E"/>
          <w:sz w:val="28"/>
          <w:szCs w:val="28"/>
          <w:lang w:eastAsia="ru-RU"/>
        </w:rPr>
        <w:t>.</w:t>
      </w:r>
    </w:p>
    <w:p w:rsidR="00BD082A" w:rsidRPr="00BD082A" w:rsidRDefault="00BD082A" w:rsidP="00FD0829">
      <w:pPr>
        <w:tabs>
          <w:tab w:val="left" w:pos="-142"/>
        </w:tabs>
        <w:spacing w:after="0" w:line="240" w:lineRule="auto"/>
        <w:ind w:left="-567" w:hanging="425"/>
        <w:rPr>
          <w:rFonts w:ascii="Times New Roman" w:hAnsi="Times New Roman"/>
          <w:sz w:val="28"/>
          <w:szCs w:val="28"/>
        </w:rPr>
      </w:pPr>
    </w:p>
    <w:sectPr w:rsidR="00BD082A" w:rsidRPr="00BD082A" w:rsidSect="0001782C">
      <w:footerReference w:type="default" r:id="rId10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09F" w:rsidRDefault="0081109F" w:rsidP="00730FE8">
      <w:pPr>
        <w:spacing w:after="0" w:line="240" w:lineRule="auto"/>
      </w:pPr>
      <w:r>
        <w:separator/>
      </w:r>
    </w:p>
  </w:endnote>
  <w:endnote w:type="continuationSeparator" w:id="0">
    <w:p w:rsidR="0081109F" w:rsidRDefault="0081109F" w:rsidP="00730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NeueCyr-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501935"/>
      <w:docPartObj>
        <w:docPartGallery w:val="Page Numbers (Bottom of Page)"/>
        <w:docPartUnique/>
      </w:docPartObj>
    </w:sdtPr>
    <w:sdtEndPr/>
    <w:sdtContent>
      <w:p w:rsidR="00730FE8" w:rsidRDefault="00730FE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85F">
          <w:rPr>
            <w:noProof/>
          </w:rPr>
          <w:t>1</w:t>
        </w:r>
        <w:r>
          <w:fldChar w:fldCharType="end"/>
        </w:r>
      </w:p>
    </w:sdtContent>
  </w:sdt>
  <w:p w:rsidR="00730FE8" w:rsidRDefault="00730FE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09F" w:rsidRDefault="0081109F" w:rsidP="00730FE8">
      <w:pPr>
        <w:spacing w:after="0" w:line="240" w:lineRule="auto"/>
      </w:pPr>
      <w:r>
        <w:separator/>
      </w:r>
    </w:p>
  </w:footnote>
  <w:footnote w:type="continuationSeparator" w:id="0">
    <w:p w:rsidR="0081109F" w:rsidRDefault="0081109F" w:rsidP="00730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D4C75"/>
    <w:multiLevelType w:val="hybridMultilevel"/>
    <w:tmpl w:val="C3A0642A"/>
    <w:lvl w:ilvl="0" w:tplc="00341A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F2296"/>
    <w:multiLevelType w:val="hybridMultilevel"/>
    <w:tmpl w:val="B2CCD30E"/>
    <w:lvl w:ilvl="0" w:tplc="2078E0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E05"/>
    <w:rsid w:val="000001AA"/>
    <w:rsid w:val="000003F5"/>
    <w:rsid w:val="00002796"/>
    <w:rsid w:val="0000373E"/>
    <w:rsid w:val="000042F4"/>
    <w:rsid w:val="000049FF"/>
    <w:rsid w:val="00004C2A"/>
    <w:rsid w:val="0000508A"/>
    <w:rsid w:val="000052FF"/>
    <w:rsid w:val="00005B8F"/>
    <w:rsid w:val="0000666E"/>
    <w:rsid w:val="00006A41"/>
    <w:rsid w:val="000071AF"/>
    <w:rsid w:val="000077B6"/>
    <w:rsid w:val="0001161E"/>
    <w:rsid w:val="00011A69"/>
    <w:rsid w:val="0001221A"/>
    <w:rsid w:val="00014320"/>
    <w:rsid w:val="00015D28"/>
    <w:rsid w:val="00015FC2"/>
    <w:rsid w:val="0001601A"/>
    <w:rsid w:val="0001782C"/>
    <w:rsid w:val="00020E7A"/>
    <w:rsid w:val="00021B3F"/>
    <w:rsid w:val="00021CC4"/>
    <w:rsid w:val="000230BF"/>
    <w:rsid w:val="000233E1"/>
    <w:rsid w:val="000234D2"/>
    <w:rsid w:val="000303C0"/>
    <w:rsid w:val="00032623"/>
    <w:rsid w:val="00033611"/>
    <w:rsid w:val="00033771"/>
    <w:rsid w:val="00034620"/>
    <w:rsid w:val="00034634"/>
    <w:rsid w:val="000347E6"/>
    <w:rsid w:val="0003675C"/>
    <w:rsid w:val="00037962"/>
    <w:rsid w:val="00040C4D"/>
    <w:rsid w:val="0004231C"/>
    <w:rsid w:val="00042438"/>
    <w:rsid w:val="00042D21"/>
    <w:rsid w:val="0004482C"/>
    <w:rsid w:val="00044863"/>
    <w:rsid w:val="00044A1C"/>
    <w:rsid w:val="00045965"/>
    <w:rsid w:val="00045A70"/>
    <w:rsid w:val="00045AB9"/>
    <w:rsid w:val="0004647B"/>
    <w:rsid w:val="00047094"/>
    <w:rsid w:val="00047521"/>
    <w:rsid w:val="0005003F"/>
    <w:rsid w:val="0005072E"/>
    <w:rsid w:val="00050F2D"/>
    <w:rsid w:val="000512D0"/>
    <w:rsid w:val="00051738"/>
    <w:rsid w:val="00051911"/>
    <w:rsid w:val="00051C8F"/>
    <w:rsid w:val="0005230E"/>
    <w:rsid w:val="000524BA"/>
    <w:rsid w:val="00052B38"/>
    <w:rsid w:val="00052F99"/>
    <w:rsid w:val="00054009"/>
    <w:rsid w:val="0005457B"/>
    <w:rsid w:val="000548D8"/>
    <w:rsid w:val="0005608D"/>
    <w:rsid w:val="00056606"/>
    <w:rsid w:val="0005719A"/>
    <w:rsid w:val="00060268"/>
    <w:rsid w:val="00060A0A"/>
    <w:rsid w:val="00060C08"/>
    <w:rsid w:val="00060F22"/>
    <w:rsid w:val="00062072"/>
    <w:rsid w:val="00063F9B"/>
    <w:rsid w:val="0006417D"/>
    <w:rsid w:val="0006740C"/>
    <w:rsid w:val="00067AA0"/>
    <w:rsid w:val="00067D65"/>
    <w:rsid w:val="00070353"/>
    <w:rsid w:val="00071187"/>
    <w:rsid w:val="0007365E"/>
    <w:rsid w:val="00073E66"/>
    <w:rsid w:val="00074F07"/>
    <w:rsid w:val="000756EE"/>
    <w:rsid w:val="00075828"/>
    <w:rsid w:val="00075D05"/>
    <w:rsid w:val="0007645B"/>
    <w:rsid w:val="00076EDB"/>
    <w:rsid w:val="00077B9C"/>
    <w:rsid w:val="00081031"/>
    <w:rsid w:val="0008191B"/>
    <w:rsid w:val="00081F47"/>
    <w:rsid w:val="00082711"/>
    <w:rsid w:val="000828E0"/>
    <w:rsid w:val="00084A34"/>
    <w:rsid w:val="00085364"/>
    <w:rsid w:val="00085D46"/>
    <w:rsid w:val="00086117"/>
    <w:rsid w:val="000911D9"/>
    <w:rsid w:val="000915E4"/>
    <w:rsid w:val="00091C72"/>
    <w:rsid w:val="00092265"/>
    <w:rsid w:val="000931A9"/>
    <w:rsid w:val="00093391"/>
    <w:rsid w:val="0009393A"/>
    <w:rsid w:val="00094596"/>
    <w:rsid w:val="00094AC3"/>
    <w:rsid w:val="00096D30"/>
    <w:rsid w:val="000A028C"/>
    <w:rsid w:val="000A2D62"/>
    <w:rsid w:val="000A326E"/>
    <w:rsid w:val="000A44B0"/>
    <w:rsid w:val="000A5C8F"/>
    <w:rsid w:val="000A6524"/>
    <w:rsid w:val="000A6794"/>
    <w:rsid w:val="000A7E2B"/>
    <w:rsid w:val="000B096C"/>
    <w:rsid w:val="000B13F2"/>
    <w:rsid w:val="000B1A7D"/>
    <w:rsid w:val="000B1E93"/>
    <w:rsid w:val="000B3733"/>
    <w:rsid w:val="000B4197"/>
    <w:rsid w:val="000B4641"/>
    <w:rsid w:val="000B4D14"/>
    <w:rsid w:val="000B55D4"/>
    <w:rsid w:val="000B6DDB"/>
    <w:rsid w:val="000B7042"/>
    <w:rsid w:val="000B7D66"/>
    <w:rsid w:val="000C09F2"/>
    <w:rsid w:val="000C2412"/>
    <w:rsid w:val="000C2F93"/>
    <w:rsid w:val="000C3571"/>
    <w:rsid w:val="000C419C"/>
    <w:rsid w:val="000C49F5"/>
    <w:rsid w:val="000C4A08"/>
    <w:rsid w:val="000C4D38"/>
    <w:rsid w:val="000C5924"/>
    <w:rsid w:val="000C688E"/>
    <w:rsid w:val="000C7D9A"/>
    <w:rsid w:val="000D0132"/>
    <w:rsid w:val="000D052A"/>
    <w:rsid w:val="000D05EF"/>
    <w:rsid w:val="000D06EC"/>
    <w:rsid w:val="000D0DE2"/>
    <w:rsid w:val="000D0FB4"/>
    <w:rsid w:val="000D15C7"/>
    <w:rsid w:val="000D246D"/>
    <w:rsid w:val="000D3625"/>
    <w:rsid w:val="000D3D91"/>
    <w:rsid w:val="000D46DF"/>
    <w:rsid w:val="000D4709"/>
    <w:rsid w:val="000D675E"/>
    <w:rsid w:val="000D73BB"/>
    <w:rsid w:val="000D74DC"/>
    <w:rsid w:val="000E2130"/>
    <w:rsid w:val="000E290E"/>
    <w:rsid w:val="000E36DB"/>
    <w:rsid w:val="000E3C78"/>
    <w:rsid w:val="000E5005"/>
    <w:rsid w:val="000E6A82"/>
    <w:rsid w:val="000E7EC8"/>
    <w:rsid w:val="000F23E1"/>
    <w:rsid w:val="000F2744"/>
    <w:rsid w:val="000F2E0F"/>
    <w:rsid w:val="000F33CE"/>
    <w:rsid w:val="000F4488"/>
    <w:rsid w:val="000F591C"/>
    <w:rsid w:val="000F7CCF"/>
    <w:rsid w:val="00105884"/>
    <w:rsid w:val="00105A81"/>
    <w:rsid w:val="00107429"/>
    <w:rsid w:val="0010796D"/>
    <w:rsid w:val="00110A94"/>
    <w:rsid w:val="00110B6F"/>
    <w:rsid w:val="00112F41"/>
    <w:rsid w:val="00113BF5"/>
    <w:rsid w:val="001140E8"/>
    <w:rsid w:val="0011443B"/>
    <w:rsid w:val="001152CA"/>
    <w:rsid w:val="00115830"/>
    <w:rsid w:val="00115D3A"/>
    <w:rsid w:val="00116245"/>
    <w:rsid w:val="00117859"/>
    <w:rsid w:val="001178B2"/>
    <w:rsid w:val="00117D03"/>
    <w:rsid w:val="00120A90"/>
    <w:rsid w:val="00122B4A"/>
    <w:rsid w:val="001232F3"/>
    <w:rsid w:val="00124250"/>
    <w:rsid w:val="00124351"/>
    <w:rsid w:val="00125710"/>
    <w:rsid w:val="0012668F"/>
    <w:rsid w:val="00130832"/>
    <w:rsid w:val="0013140F"/>
    <w:rsid w:val="001321D4"/>
    <w:rsid w:val="00134363"/>
    <w:rsid w:val="00134FF1"/>
    <w:rsid w:val="0013634E"/>
    <w:rsid w:val="0013671F"/>
    <w:rsid w:val="00137E06"/>
    <w:rsid w:val="0014083C"/>
    <w:rsid w:val="00141229"/>
    <w:rsid w:val="0014393A"/>
    <w:rsid w:val="0014530A"/>
    <w:rsid w:val="00146D75"/>
    <w:rsid w:val="00146FA6"/>
    <w:rsid w:val="0014798F"/>
    <w:rsid w:val="0015004B"/>
    <w:rsid w:val="00150763"/>
    <w:rsid w:val="001518E3"/>
    <w:rsid w:val="00152345"/>
    <w:rsid w:val="00152799"/>
    <w:rsid w:val="00152D74"/>
    <w:rsid w:val="0015343E"/>
    <w:rsid w:val="00155929"/>
    <w:rsid w:val="00156261"/>
    <w:rsid w:val="00156387"/>
    <w:rsid w:val="00156FB4"/>
    <w:rsid w:val="00157327"/>
    <w:rsid w:val="00157AC2"/>
    <w:rsid w:val="001601CF"/>
    <w:rsid w:val="0016125F"/>
    <w:rsid w:val="00162212"/>
    <w:rsid w:val="00162B95"/>
    <w:rsid w:val="00164AEB"/>
    <w:rsid w:val="001650B1"/>
    <w:rsid w:val="001668C3"/>
    <w:rsid w:val="00166C5A"/>
    <w:rsid w:val="00167B86"/>
    <w:rsid w:val="00170DA9"/>
    <w:rsid w:val="00171530"/>
    <w:rsid w:val="00172084"/>
    <w:rsid w:val="001725B7"/>
    <w:rsid w:val="0017341B"/>
    <w:rsid w:val="00174ED3"/>
    <w:rsid w:val="00175119"/>
    <w:rsid w:val="00175623"/>
    <w:rsid w:val="001759D7"/>
    <w:rsid w:val="00175EF0"/>
    <w:rsid w:val="00177862"/>
    <w:rsid w:val="00177990"/>
    <w:rsid w:val="001802E5"/>
    <w:rsid w:val="00180CC6"/>
    <w:rsid w:val="001810A7"/>
    <w:rsid w:val="00182F25"/>
    <w:rsid w:val="0018449E"/>
    <w:rsid w:val="00184A12"/>
    <w:rsid w:val="00184D9C"/>
    <w:rsid w:val="0018711E"/>
    <w:rsid w:val="00187C60"/>
    <w:rsid w:val="00190461"/>
    <w:rsid w:val="00190B52"/>
    <w:rsid w:val="00191701"/>
    <w:rsid w:val="001929E9"/>
    <w:rsid w:val="001954F3"/>
    <w:rsid w:val="001956DE"/>
    <w:rsid w:val="001970DA"/>
    <w:rsid w:val="00197AAD"/>
    <w:rsid w:val="001A036F"/>
    <w:rsid w:val="001A0961"/>
    <w:rsid w:val="001A0C95"/>
    <w:rsid w:val="001A2859"/>
    <w:rsid w:val="001A3416"/>
    <w:rsid w:val="001A60F2"/>
    <w:rsid w:val="001A61C7"/>
    <w:rsid w:val="001A7643"/>
    <w:rsid w:val="001A76CA"/>
    <w:rsid w:val="001A7CB8"/>
    <w:rsid w:val="001B01C8"/>
    <w:rsid w:val="001B3A53"/>
    <w:rsid w:val="001B3B6B"/>
    <w:rsid w:val="001B513F"/>
    <w:rsid w:val="001B567A"/>
    <w:rsid w:val="001B7500"/>
    <w:rsid w:val="001C05AF"/>
    <w:rsid w:val="001C13F0"/>
    <w:rsid w:val="001C1D9E"/>
    <w:rsid w:val="001C2A45"/>
    <w:rsid w:val="001C2D29"/>
    <w:rsid w:val="001C2EBF"/>
    <w:rsid w:val="001C41B5"/>
    <w:rsid w:val="001C5014"/>
    <w:rsid w:val="001C5AC6"/>
    <w:rsid w:val="001C6E2F"/>
    <w:rsid w:val="001C7E8A"/>
    <w:rsid w:val="001D170A"/>
    <w:rsid w:val="001D1FC1"/>
    <w:rsid w:val="001D2E71"/>
    <w:rsid w:val="001D33F7"/>
    <w:rsid w:val="001D416D"/>
    <w:rsid w:val="001D559B"/>
    <w:rsid w:val="001D6ABC"/>
    <w:rsid w:val="001D7069"/>
    <w:rsid w:val="001E02C0"/>
    <w:rsid w:val="001E261A"/>
    <w:rsid w:val="001E27B1"/>
    <w:rsid w:val="001E2E77"/>
    <w:rsid w:val="001E7FCC"/>
    <w:rsid w:val="001F0A90"/>
    <w:rsid w:val="001F11A5"/>
    <w:rsid w:val="001F1B2E"/>
    <w:rsid w:val="001F31D3"/>
    <w:rsid w:val="001F34C6"/>
    <w:rsid w:val="001F4193"/>
    <w:rsid w:val="001F4BD5"/>
    <w:rsid w:val="001F4C8E"/>
    <w:rsid w:val="001F4F58"/>
    <w:rsid w:val="001F4FAD"/>
    <w:rsid w:val="001F526F"/>
    <w:rsid w:val="001F57E5"/>
    <w:rsid w:val="001F6EDA"/>
    <w:rsid w:val="001F6FF9"/>
    <w:rsid w:val="00200FF1"/>
    <w:rsid w:val="00202B3B"/>
    <w:rsid w:val="002043F4"/>
    <w:rsid w:val="002048B3"/>
    <w:rsid w:val="0020543E"/>
    <w:rsid w:val="00205983"/>
    <w:rsid w:val="00207206"/>
    <w:rsid w:val="00210316"/>
    <w:rsid w:val="00210B66"/>
    <w:rsid w:val="00211456"/>
    <w:rsid w:val="0021254D"/>
    <w:rsid w:val="0021320E"/>
    <w:rsid w:val="00213679"/>
    <w:rsid w:val="00213920"/>
    <w:rsid w:val="00215AF8"/>
    <w:rsid w:val="00217527"/>
    <w:rsid w:val="00217A13"/>
    <w:rsid w:val="00220351"/>
    <w:rsid w:val="00223B68"/>
    <w:rsid w:val="0022526C"/>
    <w:rsid w:val="00225436"/>
    <w:rsid w:val="002268E2"/>
    <w:rsid w:val="00227736"/>
    <w:rsid w:val="00227C7D"/>
    <w:rsid w:val="00227EEC"/>
    <w:rsid w:val="0023057C"/>
    <w:rsid w:val="00230653"/>
    <w:rsid w:val="0023191B"/>
    <w:rsid w:val="00232285"/>
    <w:rsid w:val="00232E5E"/>
    <w:rsid w:val="0023391D"/>
    <w:rsid w:val="00234556"/>
    <w:rsid w:val="002348A0"/>
    <w:rsid w:val="00235ADC"/>
    <w:rsid w:val="00235C87"/>
    <w:rsid w:val="00236900"/>
    <w:rsid w:val="002372A4"/>
    <w:rsid w:val="00237347"/>
    <w:rsid w:val="002378BF"/>
    <w:rsid w:val="002378DF"/>
    <w:rsid w:val="002407AD"/>
    <w:rsid w:val="002417D1"/>
    <w:rsid w:val="0024185D"/>
    <w:rsid w:val="00241EC2"/>
    <w:rsid w:val="002421BA"/>
    <w:rsid w:val="00242AED"/>
    <w:rsid w:val="00243BDB"/>
    <w:rsid w:val="0024498B"/>
    <w:rsid w:val="002455E3"/>
    <w:rsid w:val="00245640"/>
    <w:rsid w:val="002470A6"/>
    <w:rsid w:val="002507B4"/>
    <w:rsid w:val="00250D74"/>
    <w:rsid w:val="002513AE"/>
    <w:rsid w:val="002515B8"/>
    <w:rsid w:val="00252464"/>
    <w:rsid w:val="00253299"/>
    <w:rsid w:val="0025336B"/>
    <w:rsid w:val="00254ADC"/>
    <w:rsid w:val="00254FDA"/>
    <w:rsid w:val="00262C3F"/>
    <w:rsid w:val="0026562E"/>
    <w:rsid w:val="002658D4"/>
    <w:rsid w:val="00266A74"/>
    <w:rsid w:val="002672F2"/>
    <w:rsid w:val="00267556"/>
    <w:rsid w:val="00270EED"/>
    <w:rsid w:val="00273029"/>
    <w:rsid w:val="00274BF1"/>
    <w:rsid w:val="00274FAE"/>
    <w:rsid w:val="0027524E"/>
    <w:rsid w:val="0027559B"/>
    <w:rsid w:val="0027761B"/>
    <w:rsid w:val="002776C8"/>
    <w:rsid w:val="00281B93"/>
    <w:rsid w:val="00282991"/>
    <w:rsid w:val="002834FE"/>
    <w:rsid w:val="00283552"/>
    <w:rsid w:val="00284456"/>
    <w:rsid w:val="00287593"/>
    <w:rsid w:val="00292B4B"/>
    <w:rsid w:val="002935DF"/>
    <w:rsid w:val="00293A08"/>
    <w:rsid w:val="00293C11"/>
    <w:rsid w:val="0029400E"/>
    <w:rsid w:val="002940FC"/>
    <w:rsid w:val="00295030"/>
    <w:rsid w:val="00295953"/>
    <w:rsid w:val="002965F8"/>
    <w:rsid w:val="002969A8"/>
    <w:rsid w:val="002973AF"/>
    <w:rsid w:val="00297697"/>
    <w:rsid w:val="00297AF7"/>
    <w:rsid w:val="002A1EEB"/>
    <w:rsid w:val="002A5205"/>
    <w:rsid w:val="002A547C"/>
    <w:rsid w:val="002A577D"/>
    <w:rsid w:val="002A7728"/>
    <w:rsid w:val="002B02B4"/>
    <w:rsid w:val="002B0993"/>
    <w:rsid w:val="002B3767"/>
    <w:rsid w:val="002B4548"/>
    <w:rsid w:val="002B6FA9"/>
    <w:rsid w:val="002C0376"/>
    <w:rsid w:val="002C03DB"/>
    <w:rsid w:val="002C12F0"/>
    <w:rsid w:val="002C192E"/>
    <w:rsid w:val="002C2854"/>
    <w:rsid w:val="002C2A1C"/>
    <w:rsid w:val="002C36B9"/>
    <w:rsid w:val="002C394B"/>
    <w:rsid w:val="002C466B"/>
    <w:rsid w:val="002C4A9B"/>
    <w:rsid w:val="002C52EF"/>
    <w:rsid w:val="002C5E4B"/>
    <w:rsid w:val="002D0307"/>
    <w:rsid w:val="002D143B"/>
    <w:rsid w:val="002D2323"/>
    <w:rsid w:val="002D24E7"/>
    <w:rsid w:val="002D2A58"/>
    <w:rsid w:val="002D30AC"/>
    <w:rsid w:val="002D3CD8"/>
    <w:rsid w:val="002D4CAE"/>
    <w:rsid w:val="002D6B4F"/>
    <w:rsid w:val="002D6D30"/>
    <w:rsid w:val="002D71CD"/>
    <w:rsid w:val="002E0AF9"/>
    <w:rsid w:val="002E3227"/>
    <w:rsid w:val="002E356D"/>
    <w:rsid w:val="002E5C7F"/>
    <w:rsid w:val="002E7F51"/>
    <w:rsid w:val="002F1536"/>
    <w:rsid w:val="002F226C"/>
    <w:rsid w:val="002F2271"/>
    <w:rsid w:val="002F339B"/>
    <w:rsid w:val="002F3548"/>
    <w:rsid w:val="002F397A"/>
    <w:rsid w:val="002F3ECD"/>
    <w:rsid w:val="002F6558"/>
    <w:rsid w:val="002F710B"/>
    <w:rsid w:val="002F733F"/>
    <w:rsid w:val="002F7F3A"/>
    <w:rsid w:val="00300687"/>
    <w:rsid w:val="00300904"/>
    <w:rsid w:val="00300C33"/>
    <w:rsid w:val="00303482"/>
    <w:rsid w:val="003036A2"/>
    <w:rsid w:val="0030383D"/>
    <w:rsid w:val="00303E4E"/>
    <w:rsid w:val="00304429"/>
    <w:rsid w:val="00304538"/>
    <w:rsid w:val="003058F2"/>
    <w:rsid w:val="003074A0"/>
    <w:rsid w:val="00311058"/>
    <w:rsid w:val="003113D2"/>
    <w:rsid w:val="003117D2"/>
    <w:rsid w:val="00311C81"/>
    <w:rsid w:val="00312DFA"/>
    <w:rsid w:val="00315B02"/>
    <w:rsid w:val="00315B0A"/>
    <w:rsid w:val="00316D97"/>
    <w:rsid w:val="00317297"/>
    <w:rsid w:val="0032096A"/>
    <w:rsid w:val="00321403"/>
    <w:rsid w:val="0032181D"/>
    <w:rsid w:val="00322992"/>
    <w:rsid w:val="00323079"/>
    <w:rsid w:val="00323F8C"/>
    <w:rsid w:val="00324FDC"/>
    <w:rsid w:val="003263AE"/>
    <w:rsid w:val="0032678B"/>
    <w:rsid w:val="003275F9"/>
    <w:rsid w:val="00330179"/>
    <w:rsid w:val="00331DA8"/>
    <w:rsid w:val="003324B2"/>
    <w:rsid w:val="0033296F"/>
    <w:rsid w:val="00333023"/>
    <w:rsid w:val="003338C2"/>
    <w:rsid w:val="0033595F"/>
    <w:rsid w:val="003366E5"/>
    <w:rsid w:val="003378C0"/>
    <w:rsid w:val="00340591"/>
    <w:rsid w:val="00340801"/>
    <w:rsid w:val="003423A4"/>
    <w:rsid w:val="00344EA4"/>
    <w:rsid w:val="003450FA"/>
    <w:rsid w:val="003458FE"/>
    <w:rsid w:val="00345BEE"/>
    <w:rsid w:val="00346BBF"/>
    <w:rsid w:val="00346C80"/>
    <w:rsid w:val="003478D4"/>
    <w:rsid w:val="003518ED"/>
    <w:rsid w:val="00351941"/>
    <w:rsid w:val="003521B0"/>
    <w:rsid w:val="003524D7"/>
    <w:rsid w:val="003548F3"/>
    <w:rsid w:val="00356CBD"/>
    <w:rsid w:val="00357EF3"/>
    <w:rsid w:val="0036131C"/>
    <w:rsid w:val="00361B2A"/>
    <w:rsid w:val="00361BBD"/>
    <w:rsid w:val="00362642"/>
    <w:rsid w:val="0036374F"/>
    <w:rsid w:val="00364CC6"/>
    <w:rsid w:val="00367000"/>
    <w:rsid w:val="00367DA1"/>
    <w:rsid w:val="00367E5D"/>
    <w:rsid w:val="00371590"/>
    <w:rsid w:val="00372FEF"/>
    <w:rsid w:val="00376CBD"/>
    <w:rsid w:val="00380F33"/>
    <w:rsid w:val="0038253A"/>
    <w:rsid w:val="00382CB2"/>
    <w:rsid w:val="00382E77"/>
    <w:rsid w:val="00382FEB"/>
    <w:rsid w:val="00384D13"/>
    <w:rsid w:val="003854DA"/>
    <w:rsid w:val="0038632B"/>
    <w:rsid w:val="00386CD7"/>
    <w:rsid w:val="00387526"/>
    <w:rsid w:val="00387686"/>
    <w:rsid w:val="00387710"/>
    <w:rsid w:val="00387FA4"/>
    <w:rsid w:val="0039045E"/>
    <w:rsid w:val="003906A8"/>
    <w:rsid w:val="00390991"/>
    <w:rsid w:val="003910B3"/>
    <w:rsid w:val="00391BA7"/>
    <w:rsid w:val="00393C5D"/>
    <w:rsid w:val="003940BC"/>
    <w:rsid w:val="003946EF"/>
    <w:rsid w:val="003947E7"/>
    <w:rsid w:val="00394C63"/>
    <w:rsid w:val="00395B88"/>
    <w:rsid w:val="00397C12"/>
    <w:rsid w:val="003A03A9"/>
    <w:rsid w:val="003A1C22"/>
    <w:rsid w:val="003A243F"/>
    <w:rsid w:val="003A5001"/>
    <w:rsid w:val="003A5A65"/>
    <w:rsid w:val="003A5D33"/>
    <w:rsid w:val="003A6225"/>
    <w:rsid w:val="003A74D4"/>
    <w:rsid w:val="003B124D"/>
    <w:rsid w:val="003B17D1"/>
    <w:rsid w:val="003B1AD2"/>
    <w:rsid w:val="003B2C9D"/>
    <w:rsid w:val="003B36AB"/>
    <w:rsid w:val="003B3C0D"/>
    <w:rsid w:val="003B3DA6"/>
    <w:rsid w:val="003B4611"/>
    <w:rsid w:val="003B607F"/>
    <w:rsid w:val="003B60CA"/>
    <w:rsid w:val="003B6E07"/>
    <w:rsid w:val="003B71F7"/>
    <w:rsid w:val="003B727A"/>
    <w:rsid w:val="003B7BBE"/>
    <w:rsid w:val="003C113B"/>
    <w:rsid w:val="003C4CF1"/>
    <w:rsid w:val="003C4EBA"/>
    <w:rsid w:val="003C4EE5"/>
    <w:rsid w:val="003C5685"/>
    <w:rsid w:val="003C734E"/>
    <w:rsid w:val="003D0266"/>
    <w:rsid w:val="003D03B8"/>
    <w:rsid w:val="003D0F6A"/>
    <w:rsid w:val="003D1000"/>
    <w:rsid w:val="003D1106"/>
    <w:rsid w:val="003D14D5"/>
    <w:rsid w:val="003D25AE"/>
    <w:rsid w:val="003D26A6"/>
    <w:rsid w:val="003D28A9"/>
    <w:rsid w:val="003D421E"/>
    <w:rsid w:val="003D5AE4"/>
    <w:rsid w:val="003D61CB"/>
    <w:rsid w:val="003D6640"/>
    <w:rsid w:val="003D6BC7"/>
    <w:rsid w:val="003D6D7C"/>
    <w:rsid w:val="003D7521"/>
    <w:rsid w:val="003D7863"/>
    <w:rsid w:val="003D7FE8"/>
    <w:rsid w:val="003E02E0"/>
    <w:rsid w:val="003E0D45"/>
    <w:rsid w:val="003E125D"/>
    <w:rsid w:val="003E14BB"/>
    <w:rsid w:val="003E1B71"/>
    <w:rsid w:val="003E228F"/>
    <w:rsid w:val="003E318A"/>
    <w:rsid w:val="003E4F36"/>
    <w:rsid w:val="003E5611"/>
    <w:rsid w:val="003E6886"/>
    <w:rsid w:val="003E7B8D"/>
    <w:rsid w:val="003F0AAF"/>
    <w:rsid w:val="003F141C"/>
    <w:rsid w:val="003F2270"/>
    <w:rsid w:val="003F4BE8"/>
    <w:rsid w:val="003F5802"/>
    <w:rsid w:val="003F5B56"/>
    <w:rsid w:val="003F5FC6"/>
    <w:rsid w:val="003F6703"/>
    <w:rsid w:val="003F6D91"/>
    <w:rsid w:val="003F74B8"/>
    <w:rsid w:val="0040130E"/>
    <w:rsid w:val="00402370"/>
    <w:rsid w:val="004024FD"/>
    <w:rsid w:val="00402661"/>
    <w:rsid w:val="00402B0E"/>
    <w:rsid w:val="00403117"/>
    <w:rsid w:val="00403BF4"/>
    <w:rsid w:val="00404EB8"/>
    <w:rsid w:val="004053FA"/>
    <w:rsid w:val="00405821"/>
    <w:rsid w:val="00406562"/>
    <w:rsid w:val="00406DBE"/>
    <w:rsid w:val="00407825"/>
    <w:rsid w:val="00410B2C"/>
    <w:rsid w:val="00411880"/>
    <w:rsid w:val="00411994"/>
    <w:rsid w:val="004123EA"/>
    <w:rsid w:val="00413CA3"/>
    <w:rsid w:val="00415666"/>
    <w:rsid w:val="00417C0A"/>
    <w:rsid w:val="00420291"/>
    <w:rsid w:val="00421FF5"/>
    <w:rsid w:val="00424DEC"/>
    <w:rsid w:val="00425FBD"/>
    <w:rsid w:val="004261F5"/>
    <w:rsid w:val="00426A24"/>
    <w:rsid w:val="0042798B"/>
    <w:rsid w:val="00427B6B"/>
    <w:rsid w:val="004304B6"/>
    <w:rsid w:val="00430B41"/>
    <w:rsid w:val="0043271F"/>
    <w:rsid w:val="0043276F"/>
    <w:rsid w:val="00434219"/>
    <w:rsid w:val="004347BF"/>
    <w:rsid w:val="00434CD9"/>
    <w:rsid w:val="004360A4"/>
    <w:rsid w:val="00437DE8"/>
    <w:rsid w:val="00441454"/>
    <w:rsid w:val="00441741"/>
    <w:rsid w:val="00442E54"/>
    <w:rsid w:val="00443987"/>
    <w:rsid w:val="004445F0"/>
    <w:rsid w:val="00444911"/>
    <w:rsid w:val="0044494F"/>
    <w:rsid w:val="00445D35"/>
    <w:rsid w:val="004463EF"/>
    <w:rsid w:val="004465DD"/>
    <w:rsid w:val="00447DAC"/>
    <w:rsid w:val="004503C6"/>
    <w:rsid w:val="00450D98"/>
    <w:rsid w:val="0045285B"/>
    <w:rsid w:val="00452862"/>
    <w:rsid w:val="004530D9"/>
    <w:rsid w:val="00453AA7"/>
    <w:rsid w:val="00453F72"/>
    <w:rsid w:val="00456E46"/>
    <w:rsid w:val="00463A3A"/>
    <w:rsid w:val="00463CDD"/>
    <w:rsid w:val="0046417D"/>
    <w:rsid w:val="004645A9"/>
    <w:rsid w:val="00465189"/>
    <w:rsid w:val="00465744"/>
    <w:rsid w:val="00467799"/>
    <w:rsid w:val="00467C43"/>
    <w:rsid w:val="00467C91"/>
    <w:rsid w:val="00467D0C"/>
    <w:rsid w:val="00470A34"/>
    <w:rsid w:val="00471735"/>
    <w:rsid w:val="00472679"/>
    <w:rsid w:val="004729E3"/>
    <w:rsid w:val="0047320D"/>
    <w:rsid w:val="00473D63"/>
    <w:rsid w:val="0047614E"/>
    <w:rsid w:val="004764A3"/>
    <w:rsid w:val="00476F3A"/>
    <w:rsid w:val="00477932"/>
    <w:rsid w:val="00477FB4"/>
    <w:rsid w:val="00480992"/>
    <w:rsid w:val="00480A44"/>
    <w:rsid w:val="004812EE"/>
    <w:rsid w:val="00482030"/>
    <w:rsid w:val="00482B04"/>
    <w:rsid w:val="00483C37"/>
    <w:rsid w:val="00483F81"/>
    <w:rsid w:val="00484010"/>
    <w:rsid w:val="00484165"/>
    <w:rsid w:val="00484331"/>
    <w:rsid w:val="0048533E"/>
    <w:rsid w:val="00486444"/>
    <w:rsid w:val="0048690D"/>
    <w:rsid w:val="00491E93"/>
    <w:rsid w:val="004923EC"/>
    <w:rsid w:val="00492E5E"/>
    <w:rsid w:val="00492F9B"/>
    <w:rsid w:val="00493165"/>
    <w:rsid w:val="00494BAF"/>
    <w:rsid w:val="00495640"/>
    <w:rsid w:val="004959E2"/>
    <w:rsid w:val="00495A73"/>
    <w:rsid w:val="00496A78"/>
    <w:rsid w:val="004A0492"/>
    <w:rsid w:val="004A04C4"/>
    <w:rsid w:val="004A247E"/>
    <w:rsid w:val="004A26A4"/>
    <w:rsid w:val="004A420B"/>
    <w:rsid w:val="004A5121"/>
    <w:rsid w:val="004A53B0"/>
    <w:rsid w:val="004A626B"/>
    <w:rsid w:val="004A675F"/>
    <w:rsid w:val="004A72BB"/>
    <w:rsid w:val="004A7301"/>
    <w:rsid w:val="004A7FBC"/>
    <w:rsid w:val="004B18A6"/>
    <w:rsid w:val="004B246F"/>
    <w:rsid w:val="004B2992"/>
    <w:rsid w:val="004B2DFD"/>
    <w:rsid w:val="004B3FC4"/>
    <w:rsid w:val="004B415F"/>
    <w:rsid w:val="004B4E7D"/>
    <w:rsid w:val="004B5A90"/>
    <w:rsid w:val="004B6BD8"/>
    <w:rsid w:val="004B6F99"/>
    <w:rsid w:val="004B7949"/>
    <w:rsid w:val="004C0156"/>
    <w:rsid w:val="004C03B4"/>
    <w:rsid w:val="004C09DF"/>
    <w:rsid w:val="004C1336"/>
    <w:rsid w:val="004C1EC7"/>
    <w:rsid w:val="004C2207"/>
    <w:rsid w:val="004C291C"/>
    <w:rsid w:val="004C30A1"/>
    <w:rsid w:val="004C46BD"/>
    <w:rsid w:val="004C4704"/>
    <w:rsid w:val="004C6994"/>
    <w:rsid w:val="004C7753"/>
    <w:rsid w:val="004C7796"/>
    <w:rsid w:val="004D3117"/>
    <w:rsid w:val="004D376D"/>
    <w:rsid w:val="004D3BFD"/>
    <w:rsid w:val="004D50E8"/>
    <w:rsid w:val="004D558E"/>
    <w:rsid w:val="004D6E52"/>
    <w:rsid w:val="004E0019"/>
    <w:rsid w:val="004E184F"/>
    <w:rsid w:val="004E34E2"/>
    <w:rsid w:val="004E3BB0"/>
    <w:rsid w:val="004E3C6C"/>
    <w:rsid w:val="004E440A"/>
    <w:rsid w:val="004E48D9"/>
    <w:rsid w:val="004E5AEA"/>
    <w:rsid w:val="004E6DB6"/>
    <w:rsid w:val="004E79A0"/>
    <w:rsid w:val="004F0734"/>
    <w:rsid w:val="004F08B0"/>
    <w:rsid w:val="004F2136"/>
    <w:rsid w:val="004F3501"/>
    <w:rsid w:val="004F42C1"/>
    <w:rsid w:val="004F7622"/>
    <w:rsid w:val="0050005A"/>
    <w:rsid w:val="00505D0D"/>
    <w:rsid w:val="00506BFB"/>
    <w:rsid w:val="00506C51"/>
    <w:rsid w:val="0050701E"/>
    <w:rsid w:val="00507864"/>
    <w:rsid w:val="00507DE7"/>
    <w:rsid w:val="00507E20"/>
    <w:rsid w:val="005110D2"/>
    <w:rsid w:val="0051171A"/>
    <w:rsid w:val="00511C57"/>
    <w:rsid w:val="005129B2"/>
    <w:rsid w:val="00512CD2"/>
    <w:rsid w:val="0051479F"/>
    <w:rsid w:val="00514B40"/>
    <w:rsid w:val="00514D4E"/>
    <w:rsid w:val="00514E5F"/>
    <w:rsid w:val="00516541"/>
    <w:rsid w:val="00521903"/>
    <w:rsid w:val="00522204"/>
    <w:rsid w:val="00522AC1"/>
    <w:rsid w:val="005239CF"/>
    <w:rsid w:val="0052408D"/>
    <w:rsid w:val="00524C35"/>
    <w:rsid w:val="00524DA6"/>
    <w:rsid w:val="00525157"/>
    <w:rsid w:val="0052637F"/>
    <w:rsid w:val="00526591"/>
    <w:rsid w:val="005267EF"/>
    <w:rsid w:val="0052716F"/>
    <w:rsid w:val="00530A87"/>
    <w:rsid w:val="005311F1"/>
    <w:rsid w:val="00532861"/>
    <w:rsid w:val="0053336B"/>
    <w:rsid w:val="005347FC"/>
    <w:rsid w:val="00534A9C"/>
    <w:rsid w:val="00534B2B"/>
    <w:rsid w:val="00534DE9"/>
    <w:rsid w:val="00536581"/>
    <w:rsid w:val="00536DC9"/>
    <w:rsid w:val="0053714A"/>
    <w:rsid w:val="00537A22"/>
    <w:rsid w:val="00537EE1"/>
    <w:rsid w:val="0054138D"/>
    <w:rsid w:val="00541690"/>
    <w:rsid w:val="00541F2F"/>
    <w:rsid w:val="0054269D"/>
    <w:rsid w:val="00543442"/>
    <w:rsid w:val="00544BF8"/>
    <w:rsid w:val="005504BD"/>
    <w:rsid w:val="00551B08"/>
    <w:rsid w:val="00551BA2"/>
    <w:rsid w:val="00551EBF"/>
    <w:rsid w:val="00552091"/>
    <w:rsid w:val="005522CB"/>
    <w:rsid w:val="0055330F"/>
    <w:rsid w:val="005553F1"/>
    <w:rsid w:val="00556429"/>
    <w:rsid w:val="00556765"/>
    <w:rsid w:val="00556F73"/>
    <w:rsid w:val="005578E1"/>
    <w:rsid w:val="00560990"/>
    <w:rsid w:val="005609CB"/>
    <w:rsid w:val="00560BD5"/>
    <w:rsid w:val="005610A5"/>
    <w:rsid w:val="00562713"/>
    <w:rsid w:val="00563039"/>
    <w:rsid w:val="005631C2"/>
    <w:rsid w:val="005652F3"/>
    <w:rsid w:val="005661CE"/>
    <w:rsid w:val="00567B36"/>
    <w:rsid w:val="00570655"/>
    <w:rsid w:val="005706E7"/>
    <w:rsid w:val="00572C96"/>
    <w:rsid w:val="00573325"/>
    <w:rsid w:val="00573A13"/>
    <w:rsid w:val="00573EC2"/>
    <w:rsid w:val="0057440C"/>
    <w:rsid w:val="00574666"/>
    <w:rsid w:val="00575FA0"/>
    <w:rsid w:val="00577AB8"/>
    <w:rsid w:val="00577FA6"/>
    <w:rsid w:val="00580147"/>
    <w:rsid w:val="00580526"/>
    <w:rsid w:val="00582492"/>
    <w:rsid w:val="005827F0"/>
    <w:rsid w:val="0058460B"/>
    <w:rsid w:val="00584BB1"/>
    <w:rsid w:val="00585105"/>
    <w:rsid w:val="005865A7"/>
    <w:rsid w:val="00587AA6"/>
    <w:rsid w:val="00592219"/>
    <w:rsid w:val="005923FB"/>
    <w:rsid w:val="00593BF3"/>
    <w:rsid w:val="00593DF7"/>
    <w:rsid w:val="005940A2"/>
    <w:rsid w:val="00594D16"/>
    <w:rsid w:val="00595142"/>
    <w:rsid w:val="005967F0"/>
    <w:rsid w:val="00596E79"/>
    <w:rsid w:val="0059738B"/>
    <w:rsid w:val="00597731"/>
    <w:rsid w:val="005A0B16"/>
    <w:rsid w:val="005A0E29"/>
    <w:rsid w:val="005A0E31"/>
    <w:rsid w:val="005A1522"/>
    <w:rsid w:val="005A1D36"/>
    <w:rsid w:val="005A1DF0"/>
    <w:rsid w:val="005A22F8"/>
    <w:rsid w:val="005A2AA6"/>
    <w:rsid w:val="005A3992"/>
    <w:rsid w:val="005A3ED1"/>
    <w:rsid w:val="005A468C"/>
    <w:rsid w:val="005A5C20"/>
    <w:rsid w:val="005A663A"/>
    <w:rsid w:val="005A66A7"/>
    <w:rsid w:val="005A6D39"/>
    <w:rsid w:val="005A6E94"/>
    <w:rsid w:val="005A7515"/>
    <w:rsid w:val="005A7A02"/>
    <w:rsid w:val="005B22B0"/>
    <w:rsid w:val="005B459C"/>
    <w:rsid w:val="005B5996"/>
    <w:rsid w:val="005B5BF0"/>
    <w:rsid w:val="005B71A7"/>
    <w:rsid w:val="005C05D3"/>
    <w:rsid w:val="005C07C2"/>
    <w:rsid w:val="005C173B"/>
    <w:rsid w:val="005C18FC"/>
    <w:rsid w:val="005C390B"/>
    <w:rsid w:val="005C4F1A"/>
    <w:rsid w:val="005C54F5"/>
    <w:rsid w:val="005C5681"/>
    <w:rsid w:val="005C5BCE"/>
    <w:rsid w:val="005C6CC0"/>
    <w:rsid w:val="005C7784"/>
    <w:rsid w:val="005D1247"/>
    <w:rsid w:val="005D12CE"/>
    <w:rsid w:val="005D1E12"/>
    <w:rsid w:val="005D2114"/>
    <w:rsid w:val="005D3301"/>
    <w:rsid w:val="005D3A12"/>
    <w:rsid w:val="005D4A0C"/>
    <w:rsid w:val="005D4C19"/>
    <w:rsid w:val="005D5068"/>
    <w:rsid w:val="005D525F"/>
    <w:rsid w:val="005D5357"/>
    <w:rsid w:val="005D6617"/>
    <w:rsid w:val="005D73B6"/>
    <w:rsid w:val="005D7CD6"/>
    <w:rsid w:val="005D7EDF"/>
    <w:rsid w:val="005E01D5"/>
    <w:rsid w:val="005E1384"/>
    <w:rsid w:val="005E1420"/>
    <w:rsid w:val="005E1E08"/>
    <w:rsid w:val="005E31E1"/>
    <w:rsid w:val="005E38F8"/>
    <w:rsid w:val="005E632E"/>
    <w:rsid w:val="005E71BF"/>
    <w:rsid w:val="005E7609"/>
    <w:rsid w:val="005E7B0C"/>
    <w:rsid w:val="005F0BCA"/>
    <w:rsid w:val="005F1E39"/>
    <w:rsid w:val="005F21E8"/>
    <w:rsid w:val="005F2964"/>
    <w:rsid w:val="005F2D14"/>
    <w:rsid w:val="005F323B"/>
    <w:rsid w:val="005F3D22"/>
    <w:rsid w:val="005F72FE"/>
    <w:rsid w:val="005F7F3B"/>
    <w:rsid w:val="006009D7"/>
    <w:rsid w:val="0060250D"/>
    <w:rsid w:val="00603577"/>
    <w:rsid w:val="00603EFC"/>
    <w:rsid w:val="00604096"/>
    <w:rsid w:val="006056F8"/>
    <w:rsid w:val="006076C5"/>
    <w:rsid w:val="00607AF7"/>
    <w:rsid w:val="00607CEE"/>
    <w:rsid w:val="00607F7F"/>
    <w:rsid w:val="006116CF"/>
    <w:rsid w:val="006131A3"/>
    <w:rsid w:val="00613866"/>
    <w:rsid w:val="00613D08"/>
    <w:rsid w:val="006149A8"/>
    <w:rsid w:val="006161FC"/>
    <w:rsid w:val="006175BA"/>
    <w:rsid w:val="00620ABF"/>
    <w:rsid w:val="00621175"/>
    <w:rsid w:val="00623325"/>
    <w:rsid w:val="006235EE"/>
    <w:rsid w:val="00626339"/>
    <w:rsid w:val="0062681B"/>
    <w:rsid w:val="00626DC5"/>
    <w:rsid w:val="00627673"/>
    <w:rsid w:val="00630476"/>
    <w:rsid w:val="006309FA"/>
    <w:rsid w:val="00630EC3"/>
    <w:rsid w:val="00630EE9"/>
    <w:rsid w:val="00631B1C"/>
    <w:rsid w:val="006333EC"/>
    <w:rsid w:val="00634A22"/>
    <w:rsid w:val="00634E65"/>
    <w:rsid w:val="0063564C"/>
    <w:rsid w:val="00635A7C"/>
    <w:rsid w:val="00637287"/>
    <w:rsid w:val="006402EE"/>
    <w:rsid w:val="006402F7"/>
    <w:rsid w:val="006408C9"/>
    <w:rsid w:val="006414DF"/>
    <w:rsid w:val="00642248"/>
    <w:rsid w:val="006427D3"/>
    <w:rsid w:val="00645CC6"/>
    <w:rsid w:val="006463AC"/>
    <w:rsid w:val="00652C73"/>
    <w:rsid w:val="00652C7A"/>
    <w:rsid w:val="00653FFA"/>
    <w:rsid w:val="006544E5"/>
    <w:rsid w:val="006548BD"/>
    <w:rsid w:val="006548D0"/>
    <w:rsid w:val="006560B7"/>
    <w:rsid w:val="006564FC"/>
    <w:rsid w:val="00656582"/>
    <w:rsid w:val="00656820"/>
    <w:rsid w:val="00656AA1"/>
    <w:rsid w:val="00657CFD"/>
    <w:rsid w:val="006604FE"/>
    <w:rsid w:val="00663215"/>
    <w:rsid w:val="00663C70"/>
    <w:rsid w:val="0066487E"/>
    <w:rsid w:val="00665C2C"/>
    <w:rsid w:val="006670DD"/>
    <w:rsid w:val="00667493"/>
    <w:rsid w:val="006701F1"/>
    <w:rsid w:val="00670C3D"/>
    <w:rsid w:val="00673826"/>
    <w:rsid w:val="006753AE"/>
    <w:rsid w:val="00676B38"/>
    <w:rsid w:val="00677846"/>
    <w:rsid w:val="00681253"/>
    <w:rsid w:val="00681B51"/>
    <w:rsid w:val="00681BF5"/>
    <w:rsid w:val="00682AE5"/>
    <w:rsid w:val="0068307D"/>
    <w:rsid w:val="0068545A"/>
    <w:rsid w:val="00685EB7"/>
    <w:rsid w:val="00691C67"/>
    <w:rsid w:val="00691F0F"/>
    <w:rsid w:val="0069220E"/>
    <w:rsid w:val="00693AFC"/>
    <w:rsid w:val="0069443D"/>
    <w:rsid w:val="00695BF1"/>
    <w:rsid w:val="0069653C"/>
    <w:rsid w:val="00697870"/>
    <w:rsid w:val="006A0383"/>
    <w:rsid w:val="006A0A53"/>
    <w:rsid w:val="006A0E1E"/>
    <w:rsid w:val="006A3045"/>
    <w:rsid w:val="006A3DF8"/>
    <w:rsid w:val="006A4DF0"/>
    <w:rsid w:val="006A593C"/>
    <w:rsid w:val="006A6361"/>
    <w:rsid w:val="006A636F"/>
    <w:rsid w:val="006A68C3"/>
    <w:rsid w:val="006A7383"/>
    <w:rsid w:val="006A7A0F"/>
    <w:rsid w:val="006B0902"/>
    <w:rsid w:val="006B0F2C"/>
    <w:rsid w:val="006B1C1A"/>
    <w:rsid w:val="006B209F"/>
    <w:rsid w:val="006B3B32"/>
    <w:rsid w:val="006B40AD"/>
    <w:rsid w:val="006B58E1"/>
    <w:rsid w:val="006C008C"/>
    <w:rsid w:val="006C0429"/>
    <w:rsid w:val="006C20F4"/>
    <w:rsid w:val="006C272A"/>
    <w:rsid w:val="006C51C1"/>
    <w:rsid w:val="006C5DD7"/>
    <w:rsid w:val="006C6EE9"/>
    <w:rsid w:val="006D0566"/>
    <w:rsid w:val="006D1496"/>
    <w:rsid w:val="006D1D4D"/>
    <w:rsid w:val="006D2573"/>
    <w:rsid w:val="006D2A1F"/>
    <w:rsid w:val="006D2DFC"/>
    <w:rsid w:val="006D3B2C"/>
    <w:rsid w:val="006D445C"/>
    <w:rsid w:val="006D6FFE"/>
    <w:rsid w:val="006E2367"/>
    <w:rsid w:val="006E23E5"/>
    <w:rsid w:val="006E3C5D"/>
    <w:rsid w:val="006E4C8A"/>
    <w:rsid w:val="006E5045"/>
    <w:rsid w:val="006E5112"/>
    <w:rsid w:val="006E54B9"/>
    <w:rsid w:val="006E7101"/>
    <w:rsid w:val="006E7AF3"/>
    <w:rsid w:val="006F07AE"/>
    <w:rsid w:val="006F07BF"/>
    <w:rsid w:val="006F1A00"/>
    <w:rsid w:val="006F2D37"/>
    <w:rsid w:val="006F393D"/>
    <w:rsid w:val="006F3B81"/>
    <w:rsid w:val="006F49CF"/>
    <w:rsid w:val="006F5172"/>
    <w:rsid w:val="006F61B8"/>
    <w:rsid w:val="00701CB4"/>
    <w:rsid w:val="00701ECD"/>
    <w:rsid w:val="00702080"/>
    <w:rsid w:val="007036B8"/>
    <w:rsid w:val="00703DE5"/>
    <w:rsid w:val="00704063"/>
    <w:rsid w:val="007052C4"/>
    <w:rsid w:val="00705B1E"/>
    <w:rsid w:val="00705E73"/>
    <w:rsid w:val="00705F4B"/>
    <w:rsid w:val="007074D0"/>
    <w:rsid w:val="0070793E"/>
    <w:rsid w:val="00707DF5"/>
    <w:rsid w:val="00710651"/>
    <w:rsid w:val="007106FD"/>
    <w:rsid w:val="00710D29"/>
    <w:rsid w:val="00711D42"/>
    <w:rsid w:val="00713609"/>
    <w:rsid w:val="007147C9"/>
    <w:rsid w:val="00715A0E"/>
    <w:rsid w:val="00716B4F"/>
    <w:rsid w:val="00717647"/>
    <w:rsid w:val="00717B4E"/>
    <w:rsid w:val="00717E1F"/>
    <w:rsid w:val="0072274F"/>
    <w:rsid w:val="0072354B"/>
    <w:rsid w:val="00724EDA"/>
    <w:rsid w:val="007253B5"/>
    <w:rsid w:val="007265F9"/>
    <w:rsid w:val="00730CD7"/>
    <w:rsid w:val="00730FE8"/>
    <w:rsid w:val="0073109D"/>
    <w:rsid w:val="00731C01"/>
    <w:rsid w:val="00731E59"/>
    <w:rsid w:val="0073596E"/>
    <w:rsid w:val="00736253"/>
    <w:rsid w:val="007367DA"/>
    <w:rsid w:val="00736A2A"/>
    <w:rsid w:val="00737006"/>
    <w:rsid w:val="007376D6"/>
    <w:rsid w:val="00740250"/>
    <w:rsid w:val="00740E8A"/>
    <w:rsid w:val="0074229B"/>
    <w:rsid w:val="00742A8D"/>
    <w:rsid w:val="007433D5"/>
    <w:rsid w:val="007435E2"/>
    <w:rsid w:val="0074411A"/>
    <w:rsid w:val="0074442A"/>
    <w:rsid w:val="00744512"/>
    <w:rsid w:val="00746C6F"/>
    <w:rsid w:val="007526AF"/>
    <w:rsid w:val="0075406E"/>
    <w:rsid w:val="00754173"/>
    <w:rsid w:val="00754F80"/>
    <w:rsid w:val="00756D9C"/>
    <w:rsid w:val="00757126"/>
    <w:rsid w:val="00757F03"/>
    <w:rsid w:val="0076115F"/>
    <w:rsid w:val="00762C74"/>
    <w:rsid w:val="00763033"/>
    <w:rsid w:val="0076416D"/>
    <w:rsid w:val="0076600C"/>
    <w:rsid w:val="007667D9"/>
    <w:rsid w:val="00767478"/>
    <w:rsid w:val="00770DAD"/>
    <w:rsid w:val="0077223D"/>
    <w:rsid w:val="00772262"/>
    <w:rsid w:val="0077234A"/>
    <w:rsid w:val="0077236A"/>
    <w:rsid w:val="00772A4C"/>
    <w:rsid w:val="0077332F"/>
    <w:rsid w:val="00774796"/>
    <w:rsid w:val="00774F31"/>
    <w:rsid w:val="0077576C"/>
    <w:rsid w:val="00776AE0"/>
    <w:rsid w:val="00776C95"/>
    <w:rsid w:val="0077767D"/>
    <w:rsid w:val="00780A30"/>
    <w:rsid w:val="00780BF1"/>
    <w:rsid w:val="00781DB6"/>
    <w:rsid w:val="00782ABB"/>
    <w:rsid w:val="007830FA"/>
    <w:rsid w:val="007834F3"/>
    <w:rsid w:val="00784B48"/>
    <w:rsid w:val="00785E21"/>
    <w:rsid w:val="00786048"/>
    <w:rsid w:val="00786830"/>
    <w:rsid w:val="00786879"/>
    <w:rsid w:val="007900DC"/>
    <w:rsid w:val="00791BC9"/>
    <w:rsid w:val="0079254F"/>
    <w:rsid w:val="00793D5F"/>
    <w:rsid w:val="00793F9C"/>
    <w:rsid w:val="00794701"/>
    <w:rsid w:val="00796435"/>
    <w:rsid w:val="00796871"/>
    <w:rsid w:val="007A278E"/>
    <w:rsid w:val="007A2934"/>
    <w:rsid w:val="007A355B"/>
    <w:rsid w:val="007A40AB"/>
    <w:rsid w:val="007A482D"/>
    <w:rsid w:val="007A4BB0"/>
    <w:rsid w:val="007A66FD"/>
    <w:rsid w:val="007B185D"/>
    <w:rsid w:val="007B1B5C"/>
    <w:rsid w:val="007B32D9"/>
    <w:rsid w:val="007B3E67"/>
    <w:rsid w:val="007B409F"/>
    <w:rsid w:val="007B46E4"/>
    <w:rsid w:val="007B4DDD"/>
    <w:rsid w:val="007B541F"/>
    <w:rsid w:val="007B5456"/>
    <w:rsid w:val="007B5E38"/>
    <w:rsid w:val="007B62F6"/>
    <w:rsid w:val="007B66E3"/>
    <w:rsid w:val="007B7795"/>
    <w:rsid w:val="007C0129"/>
    <w:rsid w:val="007C015C"/>
    <w:rsid w:val="007C0228"/>
    <w:rsid w:val="007C11B5"/>
    <w:rsid w:val="007C1774"/>
    <w:rsid w:val="007C2C52"/>
    <w:rsid w:val="007C3577"/>
    <w:rsid w:val="007C3A07"/>
    <w:rsid w:val="007C4449"/>
    <w:rsid w:val="007C61D3"/>
    <w:rsid w:val="007C6221"/>
    <w:rsid w:val="007C742A"/>
    <w:rsid w:val="007C7549"/>
    <w:rsid w:val="007D000B"/>
    <w:rsid w:val="007D1AD0"/>
    <w:rsid w:val="007D25C9"/>
    <w:rsid w:val="007D3A07"/>
    <w:rsid w:val="007D4365"/>
    <w:rsid w:val="007D45C3"/>
    <w:rsid w:val="007D505C"/>
    <w:rsid w:val="007D5105"/>
    <w:rsid w:val="007D6391"/>
    <w:rsid w:val="007D6A16"/>
    <w:rsid w:val="007D6CDC"/>
    <w:rsid w:val="007D701C"/>
    <w:rsid w:val="007E1820"/>
    <w:rsid w:val="007E1B01"/>
    <w:rsid w:val="007E2A20"/>
    <w:rsid w:val="007E4C62"/>
    <w:rsid w:val="007E50CB"/>
    <w:rsid w:val="007E5501"/>
    <w:rsid w:val="007E5D14"/>
    <w:rsid w:val="007E6458"/>
    <w:rsid w:val="007E77AB"/>
    <w:rsid w:val="007F18FB"/>
    <w:rsid w:val="007F1E92"/>
    <w:rsid w:val="007F4E17"/>
    <w:rsid w:val="007F518B"/>
    <w:rsid w:val="007F59BB"/>
    <w:rsid w:val="007F6F3D"/>
    <w:rsid w:val="007F7FDC"/>
    <w:rsid w:val="00800214"/>
    <w:rsid w:val="00800EB2"/>
    <w:rsid w:val="008011F8"/>
    <w:rsid w:val="00801F3B"/>
    <w:rsid w:val="008022BF"/>
    <w:rsid w:val="00802CA4"/>
    <w:rsid w:val="008030CC"/>
    <w:rsid w:val="008033A1"/>
    <w:rsid w:val="008043BF"/>
    <w:rsid w:val="00804D83"/>
    <w:rsid w:val="0080702B"/>
    <w:rsid w:val="00807B97"/>
    <w:rsid w:val="00810496"/>
    <w:rsid w:val="0081109F"/>
    <w:rsid w:val="008116C2"/>
    <w:rsid w:val="008123E0"/>
    <w:rsid w:val="00812938"/>
    <w:rsid w:val="00813197"/>
    <w:rsid w:val="00813D36"/>
    <w:rsid w:val="00813E66"/>
    <w:rsid w:val="00814C45"/>
    <w:rsid w:val="0081545C"/>
    <w:rsid w:val="008168EC"/>
    <w:rsid w:val="00816B34"/>
    <w:rsid w:val="00816E22"/>
    <w:rsid w:val="008223F1"/>
    <w:rsid w:val="00825020"/>
    <w:rsid w:val="0082690C"/>
    <w:rsid w:val="00826F80"/>
    <w:rsid w:val="00827251"/>
    <w:rsid w:val="00830208"/>
    <w:rsid w:val="00830D37"/>
    <w:rsid w:val="008310C2"/>
    <w:rsid w:val="00831D27"/>
    <w:rsid w:val="00834662"/>
    <w:rsid w:val="00834B6D"/>
    <w:rsid w:val="00835EE6"/>
    <w:rsid w:val="00836A1A"/>
    <w:rsid w:val="008379DC"/>
    <w:rsid w:val="00842B42"/>
    <w:rsid w:val="00843383"/>
    <w:rsid w:val="00843E3D"/>
    <w:rsid w:val="0084560A"/>
    <w:rsid w:val="008459CE"/>
    <w:rsid w:val="00847AEA"/>
    <w:rsid w:val="00851AE4"/>
    <w:rsid w:val="00851B73"/>
    <w:rsid w:val="0085216B"/>
    <w:rsid w:val="0085227C"/>
    <w:rsid w:val="00854D33"/>
    <w:rsid w:val="00854EDC"/>
    <w:rsid w:val="00857460"/>
    <w:rsid w:val="00861D27"/>
    <w:rsid w:val="00862D8F"/>
    <w:rsid w:val="008642E7"/>
    <w:rsid w:val="00865C5A"/>
    <w:rsid w:val="00866371"/>
    <w:rsid w:val="00870A09"/>
    <w:rsid w:val="00873178"/>
    <w:rsid w:val="00874227"/>
    <w:rsid w:val="00874412"/>
    <w:rsid w:val="00876158"/>
    <w:rsid w:val="00876252"/>
    <w:rsid w:val="00877BF6"/>
    <w:rsid w:val="00880F53"/>
    <w:rsid w:val="00881087"/>
    <w:rsid w:val="008821EB"/>
    <w:rsid w:val="008837B5"/>
    <w:rsid w:val="008837D5"/>
    <w:rsid w:val="00883CBF"/>
    <w:rsid w:val="00884371"/>
    <w:rsid w:val="00884ADE"/>
    <w:rsid w:val="008851D7"/>
    <w:rsid w:val="00885755"/>
    <w:rsid w:val="00886095"/>
    <w:rsid w:val="00890800"/>
    <w:rsid w:val="0089218E"/>
    <w:rsid w:val="0089270D"/>
    <w:rsid w:val="00892D3B"/>
    <w:rsid w:val="00892F3C"/>
    <w:rsid w:val="0089350B"/>
    <w:rsid w:val="00896209"/>
    <w:rsid w:val="00897990"/>
    <w:rsid w:val="008979D9"/>
    <w:rsid w:val="008A0982"/>
    <w:rsid w:val="008A52D8"/>
    <w:rsid w:val="008A554B"/>
    <w:rsid w:val="008A592F"/>
    <w:rsid w:val="008B009E"/>
    <w:rsid w:val="008B0539"/>
    <w:rsid w:val="008B440C"/>
    <w:rsid w:val="008B56AB"/>
    <w:rsid w:val="008B685A"/>
    <w:rsid w:val="008B696C"/>
    <w:rsid w:val="008B6CCC"/>
    <w:rsid w:val="008C0B5B"/>
    <w:rsid w:val="008C160F"/>
    <w:rsid w:val="008C17B2"/>
    <w:rsid w:val="008C2D63"/>
    <w:rsid w:val="008C2FB2"/>
    <w:rsid w:val="008C379C"/>
    <w:rsid w:val="008C4E18"/>
    <w:rsid w:val="008C5A8D"/>
    <w:rsid w:val="008C5E69"/>
    <w:rsid w:val="008C7723"/>
    <w:rsid w:val="008D14E9"/>
    <w:rsid w:val="008D1A0D"/>
    <w:rsid w:val="008D254B"/>
    <w:rsid w:val="008D2D73"/>
    <w:rsid w:val="008D48AB"/>
    <w:rsid w:val="008D49D7"/>
    <w:rsid w:val="008D5154"/>
    <w:rsid w:val="008D59D0"/>
    <w:rsid w:val="008D71ED"/>
    <w:rsid w:val="008E1018"/>
    <w:rsid w:val="008E12DE"/>
    <w:rsid w:val="008E1874"/>
    <w:rsid w:val="008E30B0"/>
    <w:rsid w:val="008E376D"/>
    <w:rsid w:val="008E3B0C"/>
    <w:rsid w:val="008E3F24"/>
    <w:rsid w:val="008E5338"/>
    <w:rsid w:val="008E5667"/>
    <w:rsid w:val="008E585F"/>
    <w:rsid w:val="008E6B9B"/>
    <w:rsid w:val="008E773A"/>
    <w:rsid w:val="008F0454"/>
    <w:rsid w:val="008F08F3"/>
    <w:rsid w:val="008F0FA6"/>
    <w:rsid w:val="008F2632"/>
    <w:rsid w:val="008F3285"/>
    <w:rsid w:val="008F40D2"/>
    <w:rsid w:val="008F5835"/>
    <w:rsid w:val="008F601E"/>
    <w:rsid w:val="008F6811"/>
    <w:rsid w:val="008F6D2B"/>
    <w:rsid w:val="008F72CC"/>
    <w:rsid w:val="008F7AB0"/>
    <w:rsid w:val="009012F9"/>
    <w:rsid w:val="0090307E"/>
    <w:rsid w:val="00903FDC"/>
    <w:rsid w:val="009055CE"/>
    <w:rsid w:val="0090603F"/>
    <w:rsid w:val="0090775C"/>
    <w:rsid w:val="0090799E"/>
    <w:rsid w:val="00907D46"/>
    <w:rsid w:val="0091094B"/>
    <w:rsid w:val="00911A80"/>
    <w:rsid w:val="0091258E"/>
    <w:rsid w:val="009143CE"/>
    <w:rsid w:val="00915164"/>
    <w:rsid w:val="009154CC"/>
    <w:rsid w:val="009157F8"/>
    <w:rsid w:val="00915D5D"/>
    <w:rsid w:val="009168CC"/>
    <w:rsid w:val="00917388"/>
    <w:rsid w:val="00917AF5"/>
    <w:rsid w:val="00917C93"/>
    <w:rsid w:val="00920493"/>
    <w:rsid w:val="0092070A"/>
    <w:rsid w:val="009213E1"/>
    <w:rsid w:val="00922290"/>
    <w:rsid w:val="00922D51"/>
    <w:rsid w:val="00922FDA"/>
    <w:rsid w:val="00923891"/>
    <w:rsid w:val="009251D8"/>
    <w:rsid w:val="00926DF7"/>
    <w:rsid w:val="00926EDB"/>
    <w:rsid w:val="0092703A"/>
    <w:rsid w:val="009277A3"/>
    <w:rsid w:val="00934385"/>
    <w:rsid w:val="009347DF"/>
    <w:rsid w:val="009361CF"/>
    <w:rsid w:val="0093650F"/>
    <w:rsid w:val="009373D1"/>
    <w:rsid w:val="0093740B"/>
    <w:rsid w:val="00937F57"/>
    <w:rsid w:val="00942B96"/>
    <w:rsid w:val="00943480"/>
    <w:rsid w:val="0094549A"/>
    <w:rsid w:val="009455D3"/>
    <w:rsid w:val="009457B7"/>
    <w:rsid w:val="009477BE"/>
    <w:rsid w:val="00947A92"/>
    <w:rsid w:val="009506E7"/>
    <w:rsid w:val="0095080E"/>
    <w:rsid w:val="00951C2A"/>
    <w:rsid w:val="00952F52"/>
    <w:rsid w:val="00953420"/>
    <w:rsid w:val="00954E63"/>
    <w:rsid w:val="00955A39"/>
    <w:rsid w:val="00957030"/>
    <w:rsid w:val="00961760"/>
    <w:rsid w:val="00962B8E"/>
    <w:rsid w:val="00963330"/>
    <w:rsid w:val="009633A5"/>
    <w:rsid w:val="00964940"/>
    <w:rsid w:val="00964972"/>
    <w:rsid w:val="00965335"/>
    <w:rsid w:val="009660BE"/>
    <w:rsid w:val="00967EEC"/>
    <w:rsid w:val="00970A89"/>
    <w:rsid w:val="00971CBB"/>
    <w:rsid w:val="0097232B"/>
    <w:rsid w:val="0097419D"/>
    <w:rsid w:val="00975BA6"/>
    <w:rsid w:val="00975FBE"/>
    <w:rsid w:val="00976397"/>
    <w:rsid w:val="00977A16"/>
    <w:rsid w:val="00980BB4"/>
    <w:rsid w:val="00981E03"/>
    <w:rsid w:val="00983A48"/>
    <w:rsid w:val="00985B76"/>
    <w:rsid w:val="009867F4"/>
    <w:rsid w:val="00987CBF"/>
    <w:rsid w:val="009900BA"/>
    <w:rsid w:val="00990341"/>
    <w:rsid w:val="00990896"/>
    <w:rsid w:val="009913A3"/>
    <w:rsid w:val="009920CD"/>
    <w:rsid w:val="009922A7"/>
    <w:rsid w:val="00992B14"/>
    <w:rsid w:val="00992DD3"/>
    <w:rsid w:val="009935E7"/>
    <w:rsid w:val="00993E43"/>
    <w:rsid w:val="00994AD0"/>
    <w:rsid w:val="00995144"/>
    <w:rsid w:val="00995EB4"/>
    <w:rsid w:val="009963D5"/>
    <w:rsid w:val="009A2664"/>
    <w:rsid w:val="009A3B2B"/>
    <w:rsid w:val="009A5B65"/>
    <w:rsid w:val="009A5F05"/>
    <w:rsid w:val="009A735E"/>
    <w:rsid w:val="009A73F5"/>
    <w:rsid w:val="009B00A5"/>
    <w:rsid w:val="009B1F98"/>
    <w:rsid w:val="009B20FC"/>
    <w:rsid w:val="009B3470"/>
    <w:rsid w:val="009B384C"/>
    <w:rsid w:val="009B4D1B"/>
    <w:rsid w:val="009B69F8"/>
    <w:rsid w:val="009B6B4E"/>
    <w:rsid w:val="009B706B"/>
    <w:rsid w:val="009C0334"/>
    <w:rsid w:val="009C0AF5"/>
    <w:rsid w:val="009C0E38"/>
    <w:rsid w:val="009C15FD"/>
    <w:rsid w:val="009C1A8E"/>
    <w:rsid w:val="009C1ACA"/>
    <w:rsid w:val="009C2BBC"/>
    <w:rsid w:val="009C32D8"/>
    <w:rsid w:val="009C3AA3"/>
    <w:rsid w:val="009C3AD7"/>
    <w:rsid w:val="009C4036"/>
    <w:rsid w:val="009C6CCD"/>
    <w:rsid w:val="009D4082"/>
    <w:rsid w:val="009D42EA"/>
    <w:rsid w:val="009D44A1"/>
    <w:rsid w:val="009D4C47"/>
    <w:rsid w:val="009D4C83"/>
    <w:rsid w:val="009D4E70"/>
    <w:rsid w:val="009D4EBB"/>
    <w:rsid w:val="009D5AEF"/>
    <w:rsid w:val="009D6A93"/>
    <w:rsid w:val="009E044F"/>
    <w:rsid w:val="009E16DD"/>
    <w:rsid w:val="009E3705"/>
    <w:rsid w:val="009E4A59"/>
    <w:rsid w:val="009E4E1A"/>
    <w:rsid w:val="009E6036"/>
    <w:rsid w:val="009E738A"/>
    <w:rsid w:val="009E7F45"/>
    <w:rsid w:val="009F0835"/>
    <w:rsid w:val="009F14B2"/>
    <w:rsid w:val="009F1C1B"/>
    <w:rsid w:val="009F29C3"/>
    <w:rsid w:val="009F2BBA"/>
    <w:rsid w:val="009F33AB"/>
    <w:rsid w:val="009F34F9"/>
    <w:rsid w:val="009F3BA5"/>
    <w:rsid w:val="009F5680"/>
    <w:rsid w:val="009F6DAB"/>
    <w:rsid w:val="009F6DFD"/>
    <w:rsid w:val="009F7B4F"/>
    <w:rsid w:val="00A00469"/>
    <w:rsid w:val="00A00484"/>
    <w:rsid w:val="00A015DE"/>
    <w:rsid w:val="00A04133"/>
    <w:rsid w:val="00A04B21"/>
    <w:rsid w:val="00A04CCE"/>
    <w:rsid w:val="00A05B31"/>
    <w:rsid w:val="00A07286"/>
    <w:rsid w:val="00A076C5"/>
    <w:rsid w:val="00A102E1"/>
    <w:rsid w:val="00A110DA"/>
    <w:rsid w:val="00A112C4"/>
    <w:rsid w:val="00A1153B"/>
    <w:rsid w:val="00A12C4E"/>
    <w:rsid w:val="00A151B4"/>
    <w:rsid w:val="00A216DD"/>
    <w:rsid w:val="00A233E9"/>
    <w:rsid w:val="00A24D33"/>
    <w:rsid w:val="00A25373"/>
    <w:rsid w:val="00A3024A"/>
    <w:rsid w:val="00A30D24"/>
    <w:rsid w:val="00A31405"/>
    <w:rsid w:val="00A328A3"/>
    <w:rsid w:val="00A32A14"/>
    <w:rsid w:val="00A32B30"/>
    <w:rsid w:val="00A33CD2"/>
    <w:rsid w:val="00A34722"/>
    <w:rsid w:val="00A34CE1"/>
    <w:rsid w:val="00A3624F"/>
    <w:rsid w:val="00A362A5"/>
    <w:rsid w:val="00A3640E"/>
    <w:rsid w:val="00A40B41"/>
    <w:rsid w:val="00A41A17"/>
    <w:rsid w:val="00A42F71"/>
    <w:rsid w:val="00A44A4A"/>
    <w:rsid w:val="00A452D9"/>
    <w:rsid w:val="00A45440"/>
    <w:rsid w:val="00A45846"/>
    <w:rsid w:val="00A4678C"/>
    <w:rsid w:val="00A53F75"/>
    <w:rsid w:val="00A55327"/>
    <w:rsid w:val="00A555F7"/>
    <w:rsid w:val="00A55D89"/>
    <w:rsid w:val="00A579D5"/>
    <w:rsid w:val="00A57E03"/>
    <w:rsid w:val="00A6057F"/>
    <w:rsid w:val="00A60FE2"/>
    <w:rsid w:val="00A628B8"/>
    <w:rsid w:val="00A63493"/>
    <w:rsid w:val="00A637BB"/>
    <w:rsid w:val="00A6389A"/>
    <w:rsid w:val="00A64764"/>
    <w:rsid w:val="00A664A9"/>
    <w:rsid w:val="00A66EE7"/>
    <w:rsid w:val="00A708E3"/>
    <w:rsid w:val="00A728FA"/>
    <w:rsid w:val="00A7296C"/>
    <w:rsid w:val="00A736DA"/>
    <w:rsid w:val="00A74361"/>
    <w:rsid w:val="00A747DF"/>
    <w:rsid w:val="00A74DBC"/>
    <w:rsid w:val="00A75079"/>
    <w:rsid w:val="00A75754"/>
    <w:rsid w:val="00A761E4"/>
    <w:rsid w:val="00A77088"/>
    <w:rsid w:val="00A82B14"/>
    <w:rsid w:val="00A82EF7"/>
    <w:rsid w:val="00A83821"/>
    <w:rsid w:val="00A83B99"/>
    <w:rsid w:val="00A83E01"/>
    <w:rsid w:val="00A84F07"/>
    <w:rsid w:val="00A853CC"/>
    <w:rsid w:val="00A855EB"/>
    <w:rsid w:val="00A85A4F"/>
    <w:rsid w:val="00A860F4"/>
    <w:rsid w:val="00A870DF"/>
    <w:rsid w:val="00A903A9"/>
    <w:rsid w:val="00A90F8B"/>
    <w:rsid w:val="00A92876"/>
    <w:rsid w:val="00A930A5"/>
    <w:rsid w:val="00A93598"/>
    <w:rsid w:val="00A9381B"/>
    <w:rsid w:val="00A93CCA"/>
    <w:rsid w:val="00A93E13"/>
    <w:rsid w:val="00A94028"/>
    <w:rsid w:val="00A948F0"/>
    <w:rsid w:val="00A96304"/>
    <w:rsid w:val="00A967AE"/>
    <w:rsid w:val="00A9691A"/>
    <w:rsid w:val="00A969E7"/>
    <w:rsid w:val="00AA0FEE"/>
    <w:rsid w:val="00AA1600"/>
    <w:rsid w:val="00AA1B9C"/>
    <w:rsid w:val="00AA20DA"/>
    <w:rsid w:val="00AA25D2"/>
    <w:rsid w:val="00AA357F"/>
    <w:rsid w:val="00AA42A2"/>
    <w:rsid w:val="00AA43B9"/>
    <w:rsid w:val="00AA57F0"/>
    <w:rsid w:val="00AA698E"/>
    <w:rsid w:val="00AA71E1"/>
    <w:rsid w:val="00AB09AF"/>
    <w:rsid w:val="00AB1470"/>
    <w:rsid w:val="00AB15E9"/>
    <w:rsid w:val="00AB164C"/>
    <w:rsid w:val="00AB1CBB"/>
    <w:rsid w:val="00AB262B"/>
    <w:rsid w:val="00AB3AAA"/>
    <w:rsid w:val="00AB4FD9"/>
    <w:rsid w:val="00AB751B"/>
    <w:rsid w:val="00AC088A"/>
    <w:rsid w:val="00AC0E46"/>
    <w:rsid w:val="00AC0FEA"/>
    <w:rsid w:val="00AC3A9A"/>
    <w:rsid w:val="00AC66B7"/>
    <w:rsid w:val="00AC7089"/>
    <w:rsid w:val="00AD169D"/>
    <w:rsid w:val="00AD1A14"/>
    <w:rsid w:val="00AD1E84"/>
    <w:rsid w:val="00AD3A13"/>
    <w:rsid w:val="00AD3C7D"/>
    <w:rsid w:val="00AD4530"/>
    <w:rsid w:val="00AD619D"/>
    <w:rsid w:val="00AD6775"/>
    <w:rsid w:val="00AD6F9E"/>
    <w:rsid w:val="00AD7769"/>
    <w:rsid w:val="00AD7BA5"/>
    <w:rsid w:val="00AE00D7"/>
    <w:rsid w:val="00AE1473"/>
    <w:rsid w:val="00AE17C1"/>
    <w:rsid w:val="00AE31A8"/>
    <w:rsid w:val="00AE5628"/>
    <w:rsid w:val="00AE568C"/>
    <w:rsid w:val="00AE5765"/>
    <w:rsid w:val="00AE6A34"/>
    <w:rsid w:val="00AE6D72"/>
    <w:rsid w:val="00AE7FD1"/>
    <w:rsid w:val="00AF2DA2"/>
    <w:rsid w:val="00AF5F6E"/>
    <w:rsid w:val="00AF634D"/>
    <w:rsid w:val="00AF6F35"/>
    <w:rsid w:val="00AF6FEB"/>
    <w:rsid w:val="00AF790F"/>
    <w:rsid w:val="00B01E53"/>
    <w:rsid w:val="00B045D7"/>
    <w:rsid w:val="00B04E05"/>
    <w:rsid w:val="00B05812"/>
    <w:rsid w:val="00B0586B"/>
    <w:rsid w:val="00B06826"/>
    <w:rsid w:val="00B072FE"/>
    <w:rsid w:val="00B10236"/>
    <w:rsid w:val="00B1299E"/>
    <w:rsid w:val="00B1426A"/>
    <w:rsid w:val="00B200F5"/>
    <w:rsid w:val="00B20388"/>
    <w:rsid w:val="00B20B2A"/>
    <w:rsid w:val="00B21BF1"/>
    <w:rsid w:val="00B2224A"/>
    <w:rsid w:val="00B22489"/>
    <w:rsid w:val="00B236EB"/>
    <w:rsid w:val="00B24A29"/>
    <w:rsid w:val="00B24C8F"/>
    <w:rsid w:val="00B26EEA"/>
    <w:rsid w:val="00B27475"/>
    <w:rsid w:val="00B27538"/>
    <w:rsid w:val="00B32112"/>
    <w:rsid w:val="00B33A1E"/>
    <w:rsid w:val="00B33E4F"/>
    <w:rsid w:val="00B34771"/>
    <w:rsid w:val="00B3496C"/>
    <w:rsid w:val="00B34AFB"/>
    <w:rsid w:val="00B35EAF"/>
    <w:rsid w:val="00B361E8"/>
    <w:rsid w:val="00B36805"/>
    <w:rsid w:val="00B37A69"/>
    <w:rsid w:val="00B37CDF"/>
    <w:rsid w:val="00B41702"/>
    <w:rsid w:val="00B4320E"/>
    <w:rsid w:val="00B45212"/>
    <w:rsid w:val="00B45D95"/>
    <w:rsid w:val="00B46147"/>
    <w:rsid w:val="00B469CB"/>
    <w:rsid w:val="00B478D5"/>
    <w:rsid w:val="00B51376"/>
    <w:rsid w:val="00B52C19"/>
    <w:rsid w:val="00B52C9F"/>
    <w:rsid w:val="00B52D73"/>
    <w:rsid w:val="00B53416"/>
    <w:rsid w:val="00B57FBF"/>
    <w:rsid w:val="00B605CD"/>
    <w:rsid w:val="00B6089E"/>
    <w:rsid w:val="00B61D6A"/>
    <w:rsid w:val="00B625CB"/>
    <w:rsid w:val="00B63341"/>
    <w:rsid w:val="00B64471"/>
    <w:rsid w:val="00B64BC8"/>
    <w:rsid w:val="00B666AE"/>
    <w:rsid w:val="00B669C3"/>
    <w:rsid w:val="00B67CBE"/>
    <w:rsid w:val="00B719FF"/>
    <w:rsid w:val="00B73565"/>
    <w:rsid w:val="00B73872"/>
    <w:rsid w:val="00B7462A"/>
    <w:rsid w:val="00B74CEB"/>
    <w:rsid w:val="00B7522D"/>
    <w:rsid w:val="00B76DE5"/>
    <w:rsid w:val="00B773A9"/>
    <w:rsid w:val="00B7789B"/>
    <w:rsid w:val="00B8045A"/>
    <w:rsid w:val="00B80881"/>
    <w:rsid w:val="00B81483"/>
    <w:rsid w:val="00B82C2F"/>
    <w:rsid w:val="00B82F16"/>
    <w:rsid w:val="00B83498"/>
    <w:rsid w:val="00B83C15"/>
    <w:rsid w:val="00B8538C"/>
    <w:rsid w:val="00B85780"/>
    <w:rsid w:val="00B8750B"/>
    <w:rsid w:val="00B875DF"/>
    <w:rsid w:val="00B878E7"/>
    <w:rsid w:val="00B87B46"/>
    <w:rsid w:val="00B87F52"/>
    <w:rsid w:val="00B901C1"/>
    <w:rsid w:val="00B91F3E"/>
    <w:rsid w:val="00B92C2A"/>
    <w:rsid w:val="00B94376"/>
    <w:rsid w:val="00B947BE"/>
    <w:rsid w:val="00B969F1"/>
    <w:rsid w:val="00BA147F"/>
    <w:rsid w:val="00BA23EA"/>
    <w:rsid w:val="00BA3221"/>
    <w:rsid w:val="00BA3233"/>
    <w:rsid w:val="00BA48FB"/>
    <w:rsid w:val="00BA5190"/>
    <w:rsid w:val="00BA52A9"/>
    <w:rsid w:val="00BA5929"/>
    <w:rsid w:val="00BA69C8"/>
    <w:rsid w:val="00BA6BE8"/>
    <w:rsid w:val="00BB06E6"/>
    <w:rsid w:val="00BB1A69"/>
    <w:rsid w:val="00BB3267"/>
    <w:rsid w:val="00BB3780"/>
    <w:rsid w:val="00BB5161"/>
    <w:rsid w:val="00BB78CC"/>
    <w:rsid w:val="00BC0736"/>
    <w:rsid w:val="00BC0745"/>
    <w:rsid w:val="00BC1650"/>
    <w:rsid w:val="00BC1A2E"/>
    <w:rsid w:val="00BC2297"/>
    <w:rsid w:val="00BC29A4"/>
    <w:rsid w:val="00BC3235"/>
    <w:rsid w:val="00BC3EE9"/>
    <w:rsid w:val="00BC491F"/>
    <w:rsid w:val="00BC5D01"/>
    <w:rsid w:val="00BC630E"/>
    <w:rsid w:val="00BD082A"/>
    <w:rsid w:val="00BD1858"/>
    <w:rsid w:val="00BD30B9"/>
    <w:rsid w:val="00BD3C3B"/>
    <w:rsid w:val="00BD3E30"/>
    <w:rsid w:val="00BD4C2E"/>
    <w:rsid w:val="00BD5C0D"/>
    <w:rsid w:val="00BD5CE4"/>
    <w:rsid w:val="00BD644A"/>
    <w:rsid w:val="00BD64B7"/>
    <w:rsid w:val="00BD72E5"/>
    <w:rsid w:val="00BD7413"/>
    <w:rsid w:val="00BD7E66"/>
    <w:rsid w:val="00BE0D9E"/>
    <w:rsid w:val="00BE13D5"/>
    <w:rsid w:val="00BE1E6A"/>
    <w:rsid w:val="00BE5B2C"/>
    <w:rsid w:val="00BE6C6D"/>
    <w:rsid w:val="00BE6F7D"/>
    <w:rsid w:val="00BE6FA6"/>
    <w:rsid w:val="00BE734E"/>
    <w:rsid w:val="00BF1421"/>
    <w:rsid w:val="00BF2296"/>
    <w:rsid w:val="00BF23B9"/>
    <w:rsid w:val="00BF2E24"/>
    <w:rsid w:val="00BF33DA"/>
    <w:rsid w:val="00BF495D"/>
    <w:rsid w:val="00BF4B97"/>
    <w:rsid w:val="00BF522F"/>
    <w:rsid w:val="00BF5476"/>
    <w:rsid w:val="00BF6163"/>
    <w:rsid w:val="00BF6254"/>
    <w:rsid w:val="00BF7AA3"/>
    <w:rsid w:val="00C00E0D"/>
    <w:rsid w:val="00C01E69"/>
    <w:rsid w:val="00C01EB1"/>
    <w:rsid w:val="00C03410"/>
    <w:rsid w:val="00C039A1"/>
    <w:rsid w:val="00C03AC6"/>
    <w:rsid w:val="00C03FDE"/>
    <w:rsid w:val="00C05DD2"/>
    <w:rsid w:val="00C05E72"/>
    <w:rsid w:val="00C0706B"/>
    <w:rsid w:val="00C10176"/>
    <w:rsid w:val="00C10922"/>
    <w:rsid w:val="00C10C84"/>
    <w:rsid w:val="00C1186B"/>
    <w:rsid w:val="00C11AD8"/>
    <w:rsid w:val="00C12B91"/>
    <w:rsid w:val="00C14546"/>
    <w:rsid w:val="00C145D7"/>
    <w:rsid w:val="00C15650"/>
    <w:rsid w:val="00C15B99"/>
    <w:rsid w:val="00C2000B"/>
    <w:rsid w:val="00C206EB"/>
    <w:rsid w:val="00C20AF6"/>
    <w:rsid w:val="00C212B8"/>
    <w:rsid w:val="00C21698"/>
    <w:rsid w:val="00C22891"/>
    <w:rsid w:val="00C228F4"/>
    <w:rsid w:val="00C2490A"/>
    <w:rsid w:val="00C24AA9"/>
    <w:rsid w:val="00C26193"/>
    <w:rsid w:val="00C27063"/>
    <w:rsid w:val="00C3017E"/>
    <w:rsid w:val="00C30E34"/>
    <w:rsid w:val="00C32DE5"/>
    <w:rsid w:val="00C338C9"/>
    <w:rsid w:val="00C33BC4"/>
    <w:rsid w:val="00C33FCC"/>
    <w:rsid w:val="00C35100"/>
    <w:rsid w:val="00C358A3"/>
    <w:rsid w:val="00C40FA9"/>
    <w:rsid w:val="00C4145D"/>
    <w:rsid w:val="00C42DF7"/>
    <w:rsid w:val="00C4374E"/>
    <w:rsid w:val="00C43A28"/>
    <w:rsid w:val="00C43F54"/>
    <w:rsid w:val="00C4481B"/>
    <w:rsid w:val="00C45591"/>
    <w:rsid w:val="00C46B7A"/>
    <w:rsid w:val="00C46B88"/>
    <w:rsid w:val="00C47926"/>
    <w:rsid w:val="00C500F2"/>
    <w:rsid w:val="00C50E75"/>
    <w:rsid w:val="00C5266D"/>
    <w:rsid w:val="00C52B96"/>
    <w:rsid w:val="00C53235"/>
    <w:rsid w:val="00C533B1"/>
    <w:rsid w:val="00C548FF"/>
    <w:rsid w:val="00C577CA"/>
    <w:rsid w:val="00C609CC"/>
    <w:rsid w:val="00C612A4"/>
    <w:rsid w:val="00C626EC"/>
    <w:rsid w:val="00C643D8"/>
    <w:rsid w:val="00C64560"/>
    <w:rsid w:val="00C65C7C"/>
    <w:rsid w:val="00C66B50"/>
    <w:rsid w:val="00C675E6"/>
    <w:rsid w:val="00C67FD5"/>
    <w:rsid w:val="00C7010A"/>
    <w:rsid w:val="00C71383"/>
    <w:rsid w:val="00C72B77"/>
    <w:rsid w:val="00C73F16"/>
    <w:rsid w:val="00C7516F"/>
    <w:rsid w:val="00C775F1"/>
    <w:rsid w:val="00C81145"/>
    <w:rsid w:val="00C82380"/>
    <w:rsid w:val="00C82F09"/>
    <w:rsid w:val="00C83B27"/>
    <w:rsid w:val="00C84224"/>
    <w:rsid w:val="00C844FE"/>
    <w:rsid w:val="00C8471B"/>
    <w:rsid w:val="00C859B0"/>
    <w:rsid w:val="00C87BDA"/>
    <w:rsid w:val="00C90CD6"/>
    <w:rsid w:val="00C92508"/>
    <w:rsid w:val="00C92918"/>
    <w:rsid w:val="00C949BC"/>
    <w:rsid w:val="00C952A4"/>
    <w:rsid w:val="00C9530A"/>
    <w:rsid w:val="00C96536"/>
    <w:rsid w:val="00C972D6"/>
    <w:rsid w:val="00C973C1"/>
    <w:rsid w:val="00CA5242"/>
    <w:rsid w:val="00CA56F5"/>
    <w:rsid w:val="00CA6BF1"/>
    <w:rsid w:val="00CA7695"/>
    <w:rsid w:val="00CB0636"/>
    <w:rsid w:val="00CB06B0"/>
    <w:rsid w:val="00CB0A8E"/>
    <w:rsid w:val="00CB1C18"/>
    <w:rsid w:val="00CB298A"/>
    <w:rsid w:val="00CB3070"/>
    <w:rsid w:val="00CB4386"/>
    <w:rsid w:val="00CB48DD"/>
    <w:rsid w:val="00CB5DEE"/>
    <w:rsid w:val="00CB7741"/>
    <w:rsid w:val="00CB7FA7"/>
    <w:rsid w:val="00CC0B4E"/>
    <w:rsid w:val="00CC0C71"/>
    <w:rsid w:val="00CC11DB"/>
    <w:rsid w:val="00CC1D99"/>
    <w:rsid w:val="00CC308E"/>
    <w:rsid w:val="00CC478F"/>
    <w:rsid w:val="00CC5E31"/>
    <w:rsid w:val="00CC683C"/>
    <w:rsid w:val="00CD1F16"/>
    <w:rsid w:val="00CD229B"/>
    <w:rsid w:val="00CD3256"/>
    <w:rsid w:val="00CD466E"/>
    <w:rsid w:val="00CD5A25"/>
    <w:rsid w:val="00CD60D5"/>
    <w:rsid w:val="00CD6579"/>
    <w:rsid w:val="00CD6BBF"/>
    <w:rsid w:val="00CD6CA0"/>
    <w:rsid w:val="00CD73FB"/>
    <w:rsid w:val="00CE0504"/>
    <w:rsid w:val="00CE181D"/>
    <w:rsid w:val="00CE2652"/>
    <w:rsid w:val="00CE2C21"/>
    <w:rsid w:val="00CE345D"/>
    <w:rsid w:val="00CE35D5"/>
    <w:rsid w:val="00CE4337"/>
    <w:rsid w:val="00CE4391"/>
    <w:rsid w:val="00CE50D3"/>
    <w:rsid w:val="00CE596E"/>
    <w:rsid w:val="00CE5E05"/>
    <w:rsid w:val="00CE5FB4"/>
    <w:rsid w:val="00CE659B"/>
    <w:rsid w:val="00CE6EA5"/>
    <w:rsid w:val="00CF017F"/>
    <w:rsid w:val="00CF134C"/>
    <w:rsid w:val="00CF1FB6"/>
    <w:rsid w:val="00CF221F"/>
    <w:rsid w:val="00CF497D"/>
    <w:rsid w:val="00CF5D67"/>
    <w:rsid w:val="00CF60C8"/>
    <w:rsid w:val="00CF69AD"/>
    <w:rsid w:val="00CF7955"/>
    <w:rsid w:val="00D03455"/>
    <w:rsid w:val="00D03556"/>
    <w:rsid w:val="00D03D1C"/>
    <w:rsid w:val="00D0478C"/>
    <w:rsid w:val="00D05190"/>
    <w:rsid w:val="00D053FA"/>
    <w:rsid w:val="00D05845"/>
    <w:rsid w:val="00D05916"/>
    <w:rsid w:val="00D05B0C"/>
    <w:rsid w:val="00D0786C"/>
    <w:rsid w:val="00D07C77"/>
    <w:rsid w:val="00D07E63"/>
    <w:rsid w:val="00D103E8"/>
    <w:rsid w:val="00D10C25"/>
    <w:rsid w:val="00D1185F"/>
    <w:rsid w:val="00D11AF4"/>
    <w:rsid w:val="00D11FCB"/>
    <w:rsid w:val="00D12C2D"/>
    <w:rsid w:val="00D13BEE"/>
    <w:rsid w:val="00D14DD5"/>
    <w:rsid w:val="00D16196"/>
    <w:rsid w:val="00D16B9F"/>
    <w:rsid w:val="00D16EA9"/>
    <w:rsid w:val="00D175B0"/>
    <w:rsid w:val="00D20E13"/>
    <w:rsid w:val="00D212D6"/>
    <w:rsid w:val="00D21362"/>
    <w:rsid w:val="00D21737"/>
    <w:rsid w:val="00D21909"/>
    <w:rsid w:val="00D228A5"/>
    <w:rsid w:val="00D23887"/>
    <w:rsid w:val="00D251AB"/>
    <w:rsid w:val="00D2546D"/>
    <w:rsid w:val="00D26C3F"/>
    <w:rsid w:val="00D26F74"/>
    <w:rsid w:val="00D27B82"/>
    <w:rsid w:val="00D27EB3"/>
    <w:rsid w:val="00D30674"/>
    <w:rsid w:val="00D31195"/>
    <w:rsid w:val="00D35495"/>
    <w:rsid w:val="00D3599F"/>
    <w:rsid w:val="00D360F2"/>
    <w:rsid w:val="00D367AE"/>
    <w:rsid w:val="00D37754"/>
    <w:rsid w:val="00D4024B"/>
    <w:rsid w:val="00D405B2"/>
    <w:rsid w:val="00D41864"/>
    <w:rsid w:val="00D44455"/>
    <w:rsid w:val="00D460BD"/>
    <w:rsid w:val="00D4625B"/>
    <w:rsid w:val="00D47E1F"/>
    <w:rsid w:val="00D50764"/>
    <w:rsid w:val="00D52191"/>
    <w:rsid w:val="00D52575"/>
    <w:rsid w:val="00D5382F"/>
    <w:rsid w:val="00D53B64"/>
    <w:rsid w:val="00D54F7B"/>
    <w:rsid w:val="00D5565F"/>
    <w:rsid w:val="00D55F5B"/>
    <w:rsid w:val="00D56107"/>
    <w:rsid w:val="00D56E28"/>
    <w:rsid w:val="00D5743C"/>
    <w:rsid w:val="00D574D1"/>
    <w:rsid w:val="00D57CB7"/>
    <w:rsid w:val="00D60275"/>
    <w:rsid w:val="00D62CF9"/>
    <w:rsid w:val="00D63CDA"/>
    <w:rsid w:val="00D646C7"/>
    <w:rsid w:val="00D65760"/>
    <w:rsid w:val="00D6654F"/>
    <w:rsid w:val="00D7113D"/>
    <w:rsid w:val="00D71E35"/>
    <w:rsid w:val="00D724AD"/>
    <w:rsid w:val="00D72CBB"/>
    <w:rsid w:val="00D73750"/>
    <w:rsid w:val="00D76D97"/>
    <w:rsid w:val="00D77278"/>
    <w:rsid w:val="00D77429"/>
    <w:rsid w:val="00D77F0E"/>
    <w:rsid w:val="00D804C9"/>
    <w:rsid w:val="00D80C53"/>
    <w:rsid w:val="00D81406"/>
    <w:rsid w:val="00D8273C"/>
    <w:rsid w:val="00D828C3"/>
    <w:rsid w:val="00D83C7E"/>
    <w:rsid w:val="00D83F8C"/>
    <w:rsid w:val="00D8610A"/>
    <w:rsid w:val="00D8791E"/>
    <w:rsid w:val="00D87AA8"/>
    <w:rsid w:val="00D90B83"/>
    <w:rsid w:val="00D92803"/>
    <w:rsid w:val="00D92902"/>
    <w:rsid w:val="00D93131"/>
    <w:rsid w:val="00D93C44"/>
    <w:rsid w:val="00D944F5"/>
    <w:rsid w:val="00D949BB"/>
    <w:rsid w:val="00D95046"/>
    <w:rsid w:val="00D96154"/>
    <w:rsid w:val="00D9664C"/>
    <w:rsid w:val="00D96FDA"/>
    <w:rsid w:val="00D97DF7"/>
    <w:rsid w:val="00DA02F3"/>
    <w:rsid w:val="00DA0D5B"/>
    <w:rsid w:val="00DA11EC"/>
    <w:rsid w:val="00DA1524"/>
    <w:rsid w:val="00DA1893"/>
    <w:rsid w:val="00DA1A84"/>
    <w:rsid w:val="00DA1EE2"/>
    <w:rsid w:val="00DA2B11"/>
    <w:rsid w:val="00DA3440"/>
    <w:rsid w:val="00DA3F00"/>
    <w:rsid w:val="00DA4129"/>
    <w:rsid w:val="00DA4245"/>
    <w:rsid w:val="00DA4AA5"/>
    <w:rsid w:val="00DA4FCD"/>
    <w:rsid w:val="00DA5D22"/>
    <w:rsid w:val="00DA7594"/>
    <w:rsid w:val="00DB0061"/>
    <w:rsid w:val="00DB17CC"/>
    <w:rsid w:val="00DB2113"/>
    <w:rsid w:val="00DB3E76"/>
    <w:rsid w:val="00DB64C5"/>
    <w:rsid w:val="00DB7657"/>
    <w:rsid w:val="00DC0058"/>
    <w:rsid w:val="00DC0680"/>
    <w:rsid w:val="00DC1A17"/>
    <w:rsid w:val="00DC2182"/>
    <w:rsid w:val="00DC23CF"/>
    <w:rsid w:val="00DC2A81"/>
    <w:rsid w:val="00DC2E1B"/>
    <w:rsid w:val="00DC4C28"/>
    <w:rsid w:val="00DC5A4E"/>
    <w:rsid w:val="00DC6409"/>
    <w:rsid w:val="00DC64E1"/>
    <w:rsid w:val="00DC7699"/>
    <w:rsid w:val="00DC7A6C"/>
    <w:rsid w:val="00DD0B72"/>
    <w:rsid w:val="00DD278C"/>
    <w:rsid w:val="00DD30BE"/>
    <w:rsid w:val="00DD3589"/>
    <w:rsid w:val="00DD48C0"/>
    <w:rsid w:val="00DD4B33"/>
    <w:rsid w:val="00DD4D34"/>
    <w:rsid w:val="00DE0730"/>
    <w:rsid w:val="00DE1EB7"/>
    <w:rsid w:val="00DE3ECE"/>
    <w:rsid w:val="00DE45DE"/>
    <w:rsid w:val="00DE6DCC"/>
    <w:rsid w:val="00DF0524"/>
    <w:rsid w:val="00DF134A"/>
    <w:rsid w:val="00DF2AB9"/>
    <w:rsid w:val="00DF2AE6"/>
    <w:rsid w:val="00DF2DE4"/>
    <w:rsid w:val="00DF3119"/>
    <w:rsid w:val="00DF3D43"/>
    <w:rsid w:val="00DF48C2"/>
    <w:rsid w:val="00DF4A46"/>
    <w:rsid w:val="00DF5AAC"/>
    <w:rsid w:val="00DF5BA8"/>
    <w:rsid w:val="00DF5D37"/>
    <w:rsid w:val="00E01434"/>
    <w:rsid w:val="00E029AB"/>
    <w:rsid w:val="00E02C7B"/>
    <w:rsid w:val="00E03711"/>
    <w:rsid w:val="00E038D2"/>
    <w:rsid w:val="00E04411"/>
    <w:rsid w:val="00E04F54"/>
    <w:rsid w:val="00E062C4"/>
    <w:rsid w:val="00E0710A"/>
    <w:rsid w:val="00E11A3C"/>
    <w:rsid w:val="00E129C1"/>
    <w:rsid w:val="00E129D6"/>
    <w:rsid w:val="00E14B6A"/>
    <w:rsid w:val="00E14FFC"/>
    <w:rsid w:val="00E152A6"/>
    <w:rsid w:val="00E160E4"/>
    <w:rsid w:val="00E1714E"/>
    <w:rsid w:val="00E217E0"/>
    <w:rsid w:val="00E23EA4"/>
    <w:rsid w:val="00E241AF"/>
    <w:rsid w:val="00E2455F"/>
    <w:rsid w:val="00E25541"/>
    <w:rsid w:val="00E25790"/>
    <w:rsid w:val="00E266EA"/>
    <w:rsid w:val="00E269A3"/>
    <w:rsid w:val="00E27DC1"/>
    <w:rsid w:val="00E301EE"/>
    <w:rsid w:val="00E30E8A"/>
    <w:rsid w:val="00E3212B"/>
    <w:rsid w:val="00E325A4"/>
    <w:rsid w:val="00E32F63"/>
    <w:rsid w:val="00E36120"/>
    <w:rsid w:val="00E372D1"/>
    <w:rsid w:val="00E37AB4"/>
    <w:rsid w:val="00E37D06"/>
    <w:rsid w:val="00E4140F"/>
    <w:rsid w:val="00E41B64"/>
    <w:rsid w:val="00E41C6B"/>
    <w:rsid w:val="00E42F6E"/>
    <w:rsid w:val="00E43C01"/>
    <w:rsid w:val="00E43EAF"/>
    <w:rsid w:val="00E4436F"/>
    <w:rsid w:val="00E44891"/>
    <w:rsid w:val="00E45659"/>
    <w:rsid w:val="00E45716"/>
    <w:rsid w:val="00E45BFF"/>
    <w:rsid w:val="00E45F0F"/>
    <w:rsid w:val="00E461E7"/>
    <w:rsid w:val="00E51521"/>
    <w:rsid w:val="00E5195E"/>
    <w:rsid w:val="00E52095"/>
    <w:rsid w:val="00E53227"/>
    <w:rsid w:val="00E53A89"/>
    <w:rsid w:val="00E54743"/>
    <w:rsid w:val="00E54891"/>
    <w:rsid w:val="00E561BE"/>
    <w:rsid w:val="00E5678F"/>
    <w:rsid w:val="00E57B94"/>
    <w:rsid w:val="00E613E9"/>
    <w:rsid w:val="00E64F26"/>
    <w:rsid w:val="00E66055"/>
    <w:rsid w:val="00E7049D"/>
    <w:rsid w:val="00E70E4E"/>
    <w:rsid w:val="00E72200"/>
    <w:rsid w:val="00E73993"/>
    <w:rsid w:val="00E73B72"/>
    <w:rsid w:val="00E74799"/>
    <w:rsid w:val="00E74F03"/>
    <w:rsid w:val="00E75675"/>
    <w:rsid w:val="00E75CD2"/>
    <w:rsid w:val="00E75E04"/>
    <w:rsid w:val="00E769D6"/>
    <w:rsid w:val="00E80AC0"/>
    <w:rsid w:val="00E81080"/>
    <w:rsid w:val="00E821A8"/>
    <w:rsid w:val="00E833A3"/>
    <w:rsid w:val="00E84A7C"/>
    <w:rsid w:val="00E84EC8"/>
    <w:rsid w:val="00E866CB"/>
    <w:rsid w:val="00E87572"/>
    <w:rsid w:val="00E904E0"/>
    <w:rsid w:val="00E9281A"/>
    <w:rsid w:val="00E92FE0"/>
    <w:rsid w:val="00E94FF5"/>
    <w:rsid w:val="00E9516A"/>
    <w:rsid w:val="00E96406"/>
    <w:rsid w:val="00E964F9"/>
    <w:rsid w:val="00E96BAB"/>
    <w:rsid w:val="00E97BBF"/>
    <w:rsid w:val="00EA14AD"/>
    <w:rsid w:val="00EA1D4B"/>
    <w:rsid w:val="00EA1E38"/>
    <w:rsid w:val="00EA26F4"/>
    <w:rsid w:val="00EA3830"/>
    <w:rsid w:val="00EA384F"/>
    <w:rsid w:val="00EA4C91"/>
    <w:rsid w:val="00EA5C40"/>
    <w:rsid w:val="00EB0471"/>
    <w:rsid w:val="00EB2A52"/>
    <w:rsid w:val="00EB2D4B"/>
    <w:rsid w:val="00EB2DB6"/>
    <w:rsid w:val="00EB30E1"/>
    <w:rsid w:val="00EB3744"/>
    <w:rsid w:val="00EB3ED5"/>
    <w:rsid w:val="00EB4D4C"/>
    <w:rsid w:val="00EB5A51"/>
    <w:rsid w:val="00EB60BD"/>
    <w:rsid w:val="00EB65AE"/>
    <w:rsid w:val="00EC09A2"/>
    <w:rsid w:val="00EC0F7A"/>
    <w:rsid w:val="00EC2002"/>
    <w:rsid w:val="00EC3F59"/>
    <w:rsid w:val="00EC50C3"/>
    <w:rsid w:val="00EC564E"/>
    <w:rsid w:val="00EC5DFF"/>
    <w:rsid w:val="00EC69EE"/>
    <w:rsid w:val="00EC6BBC"/>
    <w:rsid w:val="00EC6DD7"/>
    <w:rsid w:val="00EC772E"/>
    <w:rsid w:val="00EC7D4A"/>
    <w:rsid w:val="00ED07EE"/>
    <w:rsid w:val="00ED0E39"/>
    <w:rsid w:val="00ED1895"/>
    <w:rsid w:val="00ED2801"/>
    <w:rsid w:val="00ED45E3"/>
    <w:rsid w:val="00ED47DC"/>
    <w:rsid w:val="00ED4915"/>
    <w:rsid w:val="00ED4AC9"/>
    <w:rsid w:val="00ED603F"/>
    <w:rsid w:val="00ED663E"/>
    <w:rsid w:val="00EE0BF5"/>
    <w:rsid w:val="00EE12EE"/>
    <w:rsid w:val="00EE198B"/>
    <w:rsid w:val="00EE2399"/>
    <w:rsid w:val="00EE270D"/>
    <w:rsid w:val="00EE299A"/>
    <w:rsid w:val="00EE4E2C"/>
    <w:rsid w:val="00EE569E"/>
    <w:rsid w:val="00EE614B"/>
    <w:rsid w:val="00EF06BF"/>
    <w:rsid w:val="00EF0E73"/>
    <w:rsid w:val="00EF4EA2"/>
    <w:rsid w:val="00EF4F0F"/>
    <w:rsid w:val="00EF4F78"/>
    <w:rsid w:val="00EF7AD0"/>
    <w:rsid w:val="00F0178A"/>
    <w:rsid w:val="00F020B2"/>
    <w:rsid w:val="00F022E1"/>
    <w:rsid w:val="00F02689"/>
    <w:rsid w:val="00F04CFC"/>
    <w:rsid w:val="00F07E63"/>
    <w:rsid w:val="00F13357"/>
    <w:rsid w:val="00F13F61"/>
    <w:rsid w:val="00F142D8"/>
    <w:rsid w:val="00F1444C"/>
    <w:rsid w:val="00F15996"/>
    <w:rsid w:val="00F15E0C"/>
    <w:rsid w:val="00F171E3"/>
    <w:rsid w:val="00F173B1"/>
    <w:rsid w:val="00F17DFD"/>
    <w:rsid w:val="00F209A7"/>
    <w:rsid w:val="00F20ACC"/>
    <w:rsid w:val="00F20BF2"/>
    <w:rsid w:val="00F215AE"/>
    <w:rsid w:val="00F2207B"/>
    <w:rsid w:val="00F241AF"/>
    <w:rsid w:val="00F2499B"/>
    <w:rsid w:val="00F267AA"/>
    <w:rsid w:val="00F26A6D"/>
    <w:rsid w:val="00F30EC7"/>
    <w:rsid w:val="00F336D0"/>
    <w:rsid w:val="00F33E61"/>
    <w:rsid w:val="00F35126"/>
    <w:rsid w:val="00F3560B"/>
    <w:rsid w:val="00F36018"/>
    <w:rsid w:val="00F36436"/>
    <w:rsid w:val="00F3644E"/>
    <w:rsid w:val="00F3741F"/>
    <w:rsid w:val="00F376C3"/>
    <w:rsid w:val="00F37EA6"/>
    <w:rsid w:val="00F41D61"/>
    <w:rsid w:val="00F41D82"/>
    <w:rsid w:val="00F428B9"/>
    <w:rsid w:val="00F43524"/>
    <w:rsid w:val="00F437D6"/>
    <w:rsid w:val="00F45411"/>
    <w:rsid w:val="00F457C2"/>
    <w:rsid w:val="00F46C23"/>
    <w:rsid w:val="00F47FB9"/>
    <w:rsid w:val="00F500E6"/>
    <w:rsid w:val="00F51509"/>
    <w:rsid w:val="00F515A8"/>
    <w:rsid w:val="00F5180E"/>
    <w:rsid w:val="00F543A7"/>
    <w:rsid w:val="00F54751"/>
    <w:rsid w:val="00F54CB2"/>
    <w:rsid w:val="00F5528D"/>
    <w:rsid w:val="00F55A4E"/>
    <w:rsid w:val="00F570AD"/>
    <w:rsid w:val="00F57D91"/>
    <w:rsid w:val="00F608EB"/>
    <w:rsid w:val="00F62EE6"/>
    <w:rsid w:val="00F63161"/>
    <w:rsid w:val="00F65FCA"/>
    <w:rsid w:val="00F72FAF"/>
    <w:rsid w:val="00F73BAE"/>
    <w:rsid w:val="00F76279"/>
    <w:rsid w:val="00F77D4B"/>
    <w:rsid w:val="00F77FA3"/>
    <w:rsid w:val="00F80B2B"/>
    <w:rsid w:val="00F81753"/>
    <w:rsid w:val="00F81E81"/>
    <w:rsid w:val="00F8226A"/>
    <w:rsid w:val="00F82E54"/>
    <w:rsid w:val="00F82EF1"/>
    <w:rsid w:val="00F903C0"/>
    <w:rsid w:val="00F9093D"/>
    <w:rsid w:val="00F91CEA"/>
    <w:rsid w:val="00F92616"/>
    <w:rsid w:val="00F92BF1"/>
    <w:rsid w:val="00F933BA"/>
    <w:rsid w:val="00F939BE"/>
    <w:rsid w:val="00F942FE"/>
    <w:rsid w:val="00F94984"/>
    <w:rsid w:val="00F96BD5"/>
    <w:rsid w:val="00F96D53"/>
    <w:rsid w:val="00F970F9"/>
    <w:rsid w:val="00F97CC9"/>
    <w:rsid w:val="00FA01D1"/>
    <w:rsid w:val="00FA0AAB"/>
    <w:rsid w:val="00FA172E"/>
    <w:rsid w:val="00FA2342"/>
    <w:rsid w:val="00FA314D"/>
    <w:rsid w:val="00FA4C1E"/>
    <w:rsid w:val="00FA5ECC"/>
    <w:rsid w:val="00FA6171"/>
    <w:rsid w:val="00FB075C"/>
    <w:rsid w:val="00FB07D0"/>
    <w:rsid w:val="00FB395A"/>
    <w:rsid w:val="00FB631E"/>
    <w:rsid w:val="00FB6982"/>
    <w:rsid w:val="00FB6D74"/>
    <w:rsid w:val="00FC0218"/>
    <w:rsid w:val="00FC07D6"/>
    <w:rsid w:val="00FC109A"/>
    <w:rsid w:val="00FC11BA"/>
    <w:rsid w:val="00FC128D"/>
    <w:rsid w:val="00FC1B0C"/>
    <w:rsid w:val="00FC3291"/>
    <w:rsid w:val="00FC40B4"/>
    <w:rsid w:val="00FC5527"/>
    <w:rsid w:val="00FC5C26"/>
    <w:rsid w:val="00FC5E32"/>
    <w:rsid w:val="00FC612D"/>
    <w:rsid w:val="00FC6F03"/>
    <w:rsid w:val="00FC7B4B"/>
    <w:rsid w:val="00FD0829"/>
    <w:rsid w:val="00FD18C5"/>
    <w:rsid w:val="00FD2C26"/>
    <w:rsid w:val="00FD2C2F"/>
    <w:rsid w:val="00FD2D3D"/>
    <w:rsid w:val="00FD3D4B"/>
    <w:rsid w:val="00FD45CF"/>
    <w:rsid w:val="00FD570C"/>
    <w:rsid w:val="00FD640E"/>
    <w:rsid w:val="00FD6F55"/>
    <w:rsid w:val="00FD7D57"/>
    <w:rsid w:val="00FE13D7"/>
    <w:rsid w:val="00FE155E"/>
    <w:rsid w:val="00FE164B"/>
    <w:rsid w:val="00FE372C"/>
    <w:rsid w:val="00FE388D"/>
    <w:rsid w:val="00FE3B27"/>
    <w:rsid w:val="00FE4A6C"/>
    <w:rsid w:val="00FE4EFB"/>
    <w:rsid w:val="00FE6D93"/>
    <w:rsid w:val="00FE7055"/>
    <w:rsid w:val="00FE7EFD"/>
    <w:rsid w:val="00FE7EFE"/>
    <w:rsid w:val="00FF1603"/>
    <w:rsid w:val="00FF1A78"/>
    <w:rsid w:val="00FF3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22D"/>
    <w:pPr>
      <w:spacing w:after="0"/>
      <w:ind w:left="720"/>
      <w:contextualSpacing/>
    </w:pPr>
  </w:style>
  <w:style w:type="character" w:styleId="a4">
    <w:name w:val="Hyperlink"/>
    <w:uiPriority w:val="99"/>
    <w:semiHidden/>
    <w:rsid w:val="0049316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FE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FE8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semiHidden/>
    <w:unhideWhenUsed/>
    <w:rsid w:val="009C03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majmin.pskg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5523A-1067-4088-A4B1-8B4DCC101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5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Fan Fantik</cp:lastModifiedBy>
  <cp:revision>213</cp:revision>
  <dcterms:created xsi:type="dcterms:W3CDTF">2019-12-04T07:31:00Z</dcterms:created>
  <dcterms:modified xsi:type="dcterms:W3CDTF">2024-10-17T09:35:00Z</dcterms:modified>
</cp:coreProperties>
</file>